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61CC" w:rsidRPr="00A516C9" w:rsidRDefault="00FE0DB7" w:rsidP="008E50D1">
      <w:pPr>
        <w:adjustRightInd w:val="0"/>
        <w:snapToGrid w:val="0"/>
        <w:spacing w:before="120" w:line="440" w:lineRule="exact"/>
        <w:jc w:val="center"/>
        <w:rPr>
          <w:rFonts w:asciiTheme="majorEastAsia" w:eastAsiaTheme="majorEastAsia" w:hAnsiTheme="majorEastAsia"/>
          <w:b/>
          <w:sz w:val="44"/>
          <w:szCs w:val="44"/>
        </w:rPr>
      </w:pPr>
      <w:r w:rsidRPr="00A516C9">
        <w:rPr>
          <w:rFonts w:asciiTheme="majorEastAsia" w:eastAsiaTheme="majorEastAsia" w:hAnsiTheme="majorEastAsia" w:hint="eastAsia"/>
          <w:b/>
          <w:sz w:val="44"/>
          <w:szCs w:val="44"/>
        </w:rPr>
        <w:t>福建中医药大学公共建筑节能</w:t>
      </w:r>
      <w:r w:rsidR="007676DF" w:rsidRPr="00A516C9">
        <w:rPr>
          <w:rFonts w:asciiTheme="majorEastAsia" w:eastAsiaTheme="majorEastAsia" w:hAnsiTheme="majorEastAsia" w:hint="eastAsia"/>
          <w:b/>
          <w:sz w:val="44"/>
          <w:szCs w:val="44"/>
        </w:rPr>
        <w:t>诊断</w:t>
      </w:r>
    </w:p>
    <w:p w:rsidR="00FE0DB7" w:rsidRPr="00A516C9" w:rsidRDefault="004E61CC" w:rsidP="008E50D1">
      <w:pPr>
        <w:adjustRightInd w:val="0"/>
        <w:snapToGrid w:val="0"/>
        <w:spacing w:before="120" w:line="440" w:lineRule="exact"/>
        <w:jc w:val="center"/>
        <w:rPr>
          <w:rFonts w:asciiTheme="majorEastAsia" w:eastAsiaTheme="majorEastAsia" w:hAnsiTheme="majorEastAsia"/>
          <w:b/>
          <w:sz w:val="44"/>
          <w:szCs w:val="44"/>
        </w:rPr>
      </w:pPr>
      <w:r w:rsidRPr="00A516C9">
        <w:rPr>
          <w:rFonts w:asciiTheme="majorEastAsia" w:eastAsiaTheme="majorEastAsia" w:hAnsiTheme="majorEastAsia" w:hint="eastAsia"/>
          <w:b/>
          <w:sz w:val="44"/>
          <w:szCs w:val="44"/>
        </w:rPr>
        <w:t>服务项目</w:t>
      </w:r>
      <w:r w:rsidR="00FE0DB7" w:rsidRPr="00A516C9">
        <w:rPr>
          <w:rFonts w:asciiTheme="majorEastAsia" w:eastAsiaTheme="majorEastAsia" w:hAnsiTheme="majorEastAsia" w:hint="eastAsia"/>
          <w:b/>
          <w:sz w:val="44"/>
          <w:szCs w:val="44"/>
        </w:rPr>
        <w:t>招标文件</w:t>
      </w:r>
    </w:p>
    <w:p w:rsidR="008E50D1" w:rsidRPr="00A516C9" w:rsidRDefault="00ED724D" w:rsidP="008E50D1">
      <w:pPr>
        <w:adjustRightInd w:val="0"/>
        <w:snapToGrid w:val="0"/>
        <w:spacing w:before="120" w:line="440" w:lineRule="exact"/>
        <w:ind w:left="-510"/>
        <w:rPr>
          <w:rFonts w:ascii="仿宋" w:eastAsia="仿宋" w:hAnsi="仿宋"/>
          <w:sz w:val="32"/>
          <w:szCs w:val="32"/>
        </w:rPr>
      </w:pPr>
      <w:r w:rsidRPr="00A516C9">
        <w:rPr>
          <w:rFonts w:ascii="仿宋" w:eastAsia="仿宋" w:hAnsi="仿宋" w:hint="eastAsia"/>
          <w:sz w:val="32"/>
          <w:szCs w:val="32"/>
        </w:rPr>
        <w:t xml:space="preserve">    </w:t>
      </w:r>
    </w:p>
    <w:p w:rsidR="00FE0DB7" w:rsidRPr="00A516C9" w:rsidRDefault="00FE0DB7" w:rsidP="004E61CC">
      <w:pPr>
        <w:adjustRightInd w:val="0"/>
        <w:snapToGrid w:val="0"/>
        <w:spacing w:before="120" w:line="440" w:lineRule="exact"/>
        <w:ind w:firstLineChars="250" w:firstLine="800"/>
        <w:rPr>
          <w:rFonts w:ascii="仿宋" w:eastAsia="仿宋" w:hAnsi="仿宋"/>
          <w:sz w:val="32"/>
          <w:szCs w:val="32"/>
        </w:rPr>
      </w:pPr>
      <w:r w:rsidRPr="00A516C9">
        <w:rPr>
          <w:rFonts w:ascii="仿宋" w:eastAsia="仿宋" w:hAnsi="仿宋" w:hint="eastAsia"/>
          <w:sz w:val="32"/>
          <w:szCs w:val="32"/>
        </w:rPr>
        <w:t>经学校批准，现对我校公共建筑节能诊断服务项目进行</w:t>
      </w:r>
      <w:bookmarkStart w:id="0" w:name="招标方式"/>
      <w:r w:rsidRPr="00A516C9">
        <w:rPr>
          <w:rFonts w:ascii="仿宋" w:eastAsia="仿宋" w:hAnsi="仿宋" w:hint="eastAsia"/>
          <w:sz w:val="32"/>
          <w:szCs w:val="32"/>
        </w:rPr>
        <w:t>公开招标</w:t>
      </w:r>
      <w:bookmarkEnd w:id="0"/>
      <w:r w:rsidRPr="00A516C9">
        <w:rPr>
          <w:rFonts w:ascii="仿宋" w:eastAsia="仿宋" w:hAnsi="仿宋" w:hint="eastAsia"/>
          <w:sz w:val="32"/>
          <w:szCs w:val="32"/>
        </w:rPr>
        <w:t>，现欢迎国内合格的投标人</w:t>
      </w:r>
      <w:r w:rsidR="004A3EB6" w:rsidRPr="00A516C9">
        <w:rPr>
          <w:rFonts w:ascii="仿宋" w:eastAsia="仿宋" w:hAnsi="仿宋" w:hint="eastAsia"/>
          <w:sz w:val="32"/>
          <w:szCs w:val="32"/>
        </w:rPr>
        <w:t>前来</w:t>
      </w:r>
      <w:r w:rsidRPr="00A516C9">
        <w:rPr>
          <w:rFonts w:ascii="仿宋" w:eastAsia="仿宋" w:hAnsi="仿宋" w:hint="eastAsia"/>
          <w:sz w:val="32"/>
          <w:szCs w:val="32"/>
        </w:rPr>
        <w:t>投标。</w:t>
      </w:r>
    </w:p>
    <w:p w:rsidR="00ED724D" w:rsidRPr="00A516C9" w:rsidRDefault="00ED724D" w:rsidP="008E50D1">
      <w:pPr>
        <w:adjustRightInd w:val="0"/>
        <w:snapToGrid w:val="0"/>
        <w:spacing w:before="120" w:line="440" w:lineRule="exact"/>
        <w:ind w:left="-45"/>
        <w:rPr>
          <w:rFonts w:ascii="仿宋" w:eastAsia="仿宋" w:hAnsi="仿宋"/>
          <w:b/>
          <w:sz w:val="32"/>
          <w:szCs w:val="32"/>
        </w:rPr>
      </w:pPr>
      <w:r w:rsidRPr="00A516C9">
        <w:rPr>
          <w:rFonts w:ascii="仿宋" w:eastAsia="仿宋" w:hAnsi="仿宋" w:hint="eastAsia"/>
          <w:b/>
          <w:sz w:val="32"/>
          <w:szCs w:val="32"/>
        </w:rPr>
        <w:t>一、项目概况</w:t>
      </w:r>
    </w:p>
    <w:p w:rsidR="00ED724D" w:rsidRPr="00A516C9" w:rsidRDefault="004A3EB6" w:rsidP="004E61CC">
      <w:pPr>
        <w:pStyle w:val="a4"/>
        <w:adjustRightInd w:val="0"/>
        <w:snapToGrid w:val="0"/>
        <w:spacing w:before="120" w:line="440" w:lineRule="exact"/>
        <w:ind w:firstLine="640"/>
        <w:rPr>
          <w:rFonts w:ascii="仿宋" w:eastAsia="仿宋" w:hAnsi="仿宋"/>
          <w:sz w:val="32"/>
          <w:szCs w:val="32"/>
        </w:rPr>
      </w:pPr>
      <w:r w:rsidRPr="00A516C9">
        <w:rPr>
          <w:rFonts w:ascii="仿宋" w:eastAsia="仿宋" w:hAnsi="仿宋" w:hint="eastAsia"/>
          <w:sz w:val="32"/>
          <w:szCs w:val="32"/>
        </w:rPr>
        <w:t>1</w:t>
      </w:r>
      <w:r w:rsidR="005308C8" w:rsidRPr="00A516C9">
        <w:rPr>
          <w:rFonts w:ascii="仿宋" w:eastAsia="仿宋" w:hAnsi="仿宋" w:hint="eastAsia"/>
          <w:sz w:val="32"/>
          <w:szCs w:val="32"/>
        </w:rPr>
        <w:t>.</w:t>
      </w:r>
      <w:r w:rsidR="00ED724D" w:rsidRPr="00A516C9">
        <w:rPr>
          <w:rFonts w:ascii="仿宋" w:eastAsia="仿宋" w:hAnsi="仿宋" w:hint="eastAsia"/>
          <w:sz w:val="32"/>
          <w:szCs w:val="32"/>
        </w:rPr>
        <w:t>本项目位于我校旗山校区，包含明德楼、精诚楼、至善楼、求真楼，总</w:t>
      </w:r>
      <w:r w:rsidR="00F453CC" w:rsidRPr="00A516C9">
        <w:rPr>
          <w:rFonts w:ascii="仿宋" w:eastAsia="仿宋" w:hAnsi="仿宋" w:hint="eastAsia"/>
          <w:sz w:val="32"/>
          <w:szCs w:val="32"/>
        </w:rPr>
        <w:t>建筑</w:t>
      </w:r>
      <w:r w:rsidR="00ED724D" w:rsidRPr="00A516C9">
        <w:rPr>
          <w:rFonts w:ascii="仿宋" w:eastAsia="仿宋" w:hAnsi="仿宋" w:hint="eastAsia"/>
          <w:sz w:val="32"/>
          <w:szCs w:val="32"/>
        </w:rPr>
        <w:t>面积约4</w:t>
      </w:r>
      <w:r w:rsidR="0085569E" w:rsidRPr="00A516C9">
        <w:rPr>
          <w:rFonts w:ascii="仿宋" w:eastAsia="仿宋" w:hAnsi="仿宋" w:hint="eastAsia"/>
          <w:sz w:val="32"/>
          <w:szCs w:val="32"/>
        </w:rPr>
        <w:t>万</w:t>
      </w:r>
      <w:r w:rsidR="00F453CC" w:rsidRPr="00A516C9">
        <w:rPr>
          <w:rFonts w:ascii="仿宋" w:eastAsia="仿宋" w:hAnsi="仿宋" w:hint="eastAsia"/>
          <w:sz w:val="32"/>
          <w:szCs w:val="32"/>
        </w:rPr>
        <w:t>平方米，最终面积以</w:t>
      </w:r>
      <w:r w:rsidR="006B5236" w:rsidRPr="00A516C9">
        <w:rPr>
          <w:rFonts w:ascii="仿宋" w:eastAsia="仿宋" w:hAnsi="仿宋" w:hint="eastAsia"/>
          <w:sz w:val="32"/>
          <w:szCs w:val="32"/>
        </w:rPr>
        <w:t>实际诊断面积</w:t>
      </w:r>
      <w:r w:rsidR="00F453CC" w:rsidRPr="00A516C9">
        <w:rPr>
          <w:rFonts w:ascii="仿宋" w:eastAsia="仿宋" w:hAnsi="仿宋" w:hint="eastAsia"/>
          <w:sz w:val="32"/>
          <w:szCs w:val="32"/>
        </w:rPr>
        <w:t>为准。</w:t>
      </w:r>
    </w:p>
    <w:p w:rsidR="004A3EB6" w:rsidRPr="00A516C9" w:rsidRDefault="004A3EB6" w:rsidP="007676DF">
      <w:pPr>
        <w:adjustRightInd w:val="0"/>
        <w:snapToGrid w:val="0"/>
        <w:spacing w:before="120" w:line="440" w:lineRule="exact"/>
        <w:ind w:firstLineChars="200" w:firstLine="640"/>
        <w:rPr>
          <w:rFonts w:ascii="仿宋" w:eastAsia="仿宋" w:hAnsi="仿宋"/>
          <w:sz w:val="32"/>
          <w:szCs w:val="32"/>
        </w:rPr>
      </w:pPr>
      <w:r w:rsidRPr="00A516C9">
        <w:rPr>
          <w:rFonts w:ascii="仿宋" w:eastAsia="仿宋" w:hAnsi="仿宋" w:hint="eastAsia"/>
          <w:sz w:val="32"/>
          <w:szCs w:val="32"/>
        </w:rPr>
        <w:t>2</w:t>
      </w:r>
      <w:r w:rsidR="005308C8" w:rsidRPr="00A516C9">
        <w:rPr>
          <w:rFonts w:ascii="仿宋" w:eastAsia="仿宋" w:hAnsi="仿宋" w:hint="eastAsia"/>
          <w:sz w:val="32"/>
          <w:szCs w:val="32"/>
        </w:rPr>
        <w:t>.</w:t>
      </w:r>
      <w:r w:rsidR="002956FF" w:rsidRPr="00A516C9">
        <w:rPr>
          <w:rFonts w:ascii="仿宋" w:eastAsia="仿宋" w:hAnsi="仿宋" w:hint="eastAsia"/>
          <w:sz w:val="32"/>
          <w:szCs w:val="32"/>
        </w:rPr>
        <w:t>采用最低价中标法评选中标人，</w:t>
      </w:r>
      <w:r w:rsidRPr="00A516C9">
        <w:rPr>
          <w:rFonts w:ascii="仿宋" w:eastAsia="仿宋" w:hAnsi="仿宋" w:hint="eastAsia"/>
          <w:sz w:val="32"/>
          <w:szCs w:val="32"/>
        </w:rPr>
        <w:t>最高限价：</w:t>
      </w:r>
      <w:r w:rsidR="00ED0DF9" w:rsidRPr="00A516C9">
        <w:rPr>
          <w:rFonts w:ascii="仿宋" w:eastAsia="仿宋" w:hAnsi="仿宋" w:hint="eastAsia"/>
          <w:sz w:val="32"/>
          <w:szCs w:val="32"/>
        </w:rPr>
        <w:t>10万元</w:t>
      </w:r>
      <w:r w:rsidR="00F453CC" w:rsidRPr="00A516C9">
        <w:rPr>
          <w:rFonts w:ascii="仿宋" w:eastAsia="仿宋" w:hAnsi="仿宋" w:hint="eastAsia"/>
          <w:sz w:val="32"/>
          <w:szCs w:val="32"/>
        </w:rPr>
        <w:t>人民币</w:t>
      </w:r>
      <w:r w:rsidR="00ED0DF9" w:rsidRPr="00A516C9">
        <w:rPr>
          <w:rFonts w:ascii="仿宋" w:eastAsia="仿宋" w:hAnsi="仿宋" w:hint="eastAsia"/>
          <w:sz w:val="32"/>
          <w:szCs w:val="32"/>
        </w:rPr>
        <w:t>（2.5元/平方米）</w:t>
      </w:r>
      <w:r w:rsidRPr="00A516C9">
        <w:rPr>
          <w:rFonts w:ascii="仿宋" w:eastAsia="仿宋" w:hAnsi="仿宋" w:hint="eastAsia"/>
          <w:sz w:val="32"/>
          <w:szCs w:val="32"/>
        </w:rPr>
        <w:t>。</w:t>
      </w:r>
    </w:p>
    <w:p w:rsidR="004A3EB6" w:rsidRPr="00A516C9" w:rsidRDefault="004A3EB6" w:rsidP="007676DF">
      <w:pPr>
        <w:spacing w:line="440" w:lineRule="exact"/>
        <w:ind w:firstLineChars="200" w:firstLine="640"/>
        <w:jc w:val="left"/>
        <w:rPr>
          <w:rFonts w:ascii="仿宋" w:eastAsia="仿宋" w:hAnsi="仿宋"/>
          <w:sz w:val="32"/>
          <w:szCs w:val="32"/>
        </w:rPr>
      </w:pPr>
      <w:r w:rsidRPr="00A516C9">
        <w:rPr>
          <w:rFonts w:ascii="仿宋" w:eastAsia="仿宋" w:hAnsi="仿宋" w:hint="eastAsia"/>
          <w:sz w:val="32"/>
          <w:szCs w:val="32"/>
        </w:rPr>
        <w:t>3</w:t>
      </w:r>
      <w:r w:rsidR="005308C8" w:rsidRPr="00A516C9">
        <w:rPr>
          <w:rFonts w:ascii="仿宋" w:eastAsia="仿宋" w:hAnsi="仿宋" w:hint="eastAsia"/>
          <w:sz w:val="32"/>
          <w:szCs w:val="32"/>
        </w:rPr>
        <w:t>.</w:t>
      </w:r>
      <w:r w:rsidRPr="00A516C9">
        <w:rPr>
          <w:rFonts w:ascii="仿宋" w:eastAsia="仿宋" w:hAnsi="仿宋" w:hint="eastAsia"/>
          <w:sz w:val="32"/>
          <w:szCs w:val="32"/>
        </w:rPr>
        <w:t>完工期：合同签订后20日内完工。</w:t>
      </w:r>
    </w:p>
    <w:p w:rsidR="00CA1232" w:rsidRPr="00A516C9" w:rsidRDefault="00CA1232" w:rsidP="007676DF">
      <w:pPr>
        <w:spacing w:line="440" w:lineRule="exact"/>
        <w:ind w:firstLineChars="200" w:firstLine="640"/>
        <w:jc w:val="left"/>
        <w:rPr>
          <w:rFonts w:ascii="仿宋" w:eastAsia="仿宋" w:hAnsi="仿宋"/>
          <w:color w:val="000000"/>
          <w:sz w:val="32"/>
          <w:szCs w:val="32"/>
        </w:rPr>
      </w:pPr>
      <w:r w:rsidRPr="00A516C9">
        <w:rPr>
          <w:rFonts w:ascii="仿宋" w:eastAsia="仿宋" w:hAnsi="仿宋" w:hint="eastAsia"/>
          <w:sz w:val="32"/>
          <w:szCs w:val="32"/>
        </w:rPr>
        <w:t>4.</w:t>
      </w:r>
      <w:r w:rsidRPr="00A516C9">
        <w:rPr>
          <w:rFonts w:ascii="仿宋" w:eastAsia="仿宋" w:hAnsi="仿宋" w:hint="eastAsia"/>
          <w:color w:val="000000"/>
          <w:sz w:val="32"/>
          <w:szCs w:val="32"/>
        </w:rPr>
        <w:t>本项目不接收联合体投标。</w:t>
      </w:r>
    </w:p>
    <w:p w:rsidR="00BC0F08" w:rsidRPr="00A516C9" w:rsidRDefault="00BC0F08" w:rsidP="007676DF">
      <w:pPr>
        <w:pStyle w:val="354"/>
        <w:adjustRightInd w:val="0"/>
        <w:snapToGrid w:val="0"/>
        <w:spacing w:line="440" w:lineRule="exact"/>
        <w:ind w:firstLineChars="200" w:firstLine="640"/>
        <w:rPr>
          <w:rFonts w:ascii="仿宋" w:eastAsia="仿宋" w:hAnsi="仿宋" w:cs="宋体"/>
          <w:sz w:val="32"/>
          <w:szCs w:val="32"/>
        </w:rPr>
      </w:pPr>
      <w:r w:rsidRPr="00A516C9">
        <w:rPr>
          <w:rFonts w:ascii="仿宋" w:eastAsia="仿宋" w:hAnsi="仿宋" w:hint="eastAsia"/>
          <w:color w:val="000000"/>
          <w:sz w:val="32"/>
          <w:szCs w:val="32"/>
        </w:rPr>
        <w:t>5.</w:t>
      </w:r>
      <w:r w:rsidRPr="00A516C9">
        <w:rPr>
          <w:rFonts w:ascii="仿宋" w:eastAsia="仿宋" w:hAnsi="仿宋" w:hint="eastAsia"/>
          <w:sz w:val="32"/>
          <w:szCs w:val="32"/>
        </w:rPr>
        <w:t>现场勘察：本次招标不统一组织勘察现场，投标人可根据需求自行勘查，</w:t>
      </w:r>
      <w:r w:rsidRPr="00A516C9">
        <w:rPr>
          <w:rFonts w:ascii="仿宋" w:eastAsia="仿宋" w:hAnsi="仿宋" w:cs="宋体" w:hint="eastAsia"/>
          <w:sz w:val="32"/>
          <w:szCs w:val="32"/>
        </w:rPr>
        <w:t>所发生的费用由投标人自己承担。</w:t>
      </w:r>
    </w:p>
    <w:p w:rsidR="004A3EB6" w:rsidRPr="00A516C9" w:rsidRDefault="004A3EB6" w:rsidP="008E50D1">
      <w:pPr>
        <w:adjustRightInd w:val="0"/>
        <w:snapToGrid w:val="0"/>
        <w:spacing w:before="120" w:line="440" w:lineRule="exact"/>
        <w:ind w:left="-45"/>
        <w:rPr>
          <w:rFonts w:ascii="仿宋" w:eastAsia="仿宋" w:hAnsi="仿宋"/>
          <w:b/>
          <w:sz w:val="32"/>
          <w:szCs w:val="32"/>
        </w:rPr>
      </w:pPr>
      <w:r w:rsidRPr="00A516C9">
        <w:rPr>
          <w:rFonts w:ascii="仿宋" w:eastAsia="仿宋" w:hAnsi="仿宋" w:hint="eastAsia"/>
          <w:b/>
          <w:sz w:val="32"/>
          <w:szCs w:val="32"/>
        </w:rPr>
        <w:t>二、资质要求</w:t>
      </w:r>
    </w:p>
    <w:p w:rsidR="004A3EB6" w:rsidRPr="00A516C9" w:rsidRDefault="005308C8" w:rsidP="008E50D1">
      <w:pPr>
        <w:pStyle w:val="p026"/>
        <w:spacing w:line="440" w:lineRule="exact"/>
        <w:ind w:firstLine="480"/>
        <w:rPr>
          <w:rFonts w:ascii="仿宋" w:eastAsia="仿宋" w:hAnsi="仿宋"/>
          <w:sz w:val="32"/>
          <w:szCs w:val="32"/>
        </w:rPr>
      </w:pPr>
      <w:r w:rsidRPr="00A516C9">
        <w:rPr>
          <w:rFonts w:ascii="仿宋" w:eastAsia="仿宋" w:hAnsi="仿宋" w:hint="eastAsia"/>
          <w:sz w:val="32"/>
          <w:szCs w:val="32"/>
        </w:rPr>
        <w:t>1.</w:t>
      </w:r>
      <w:r w:rsidR="004A3EB6" w:rsidRPr="00A516C9">
        <w:rPr>
          <w:rFonts w:ascii="仿宋" w:eastAsia="仿宋" w:hAnsi="仿宋" w:hint="eastAsia"/>
          <w:sz w:val="32"/>
          <w:szCs w:val="32"/>
        </w:rPr>
        <w:t>凡有能力提供本招标文件所述服务，具有独立企业法人资格的境内服务商。</w:t>
      </w:r>
    </w:p>
    <w:p w:rsidR="004A3EB6" w:rsidRPr="00A516C9" w:rsidRDefault="005308C8" w:rsidP="008E50D1">
      <w:pPr>
        <w:pStyle w:val="p026"/>
        <w:spacing w:line="440" w:lineRule="exact"/>
        <w:ind w:firstLine="480"/>
        <w:rPr>
          <w:rFonts w:ascii="仿宋" w:eastAsia="仿宋" w:hAnsi="仿宋"/>
          <w:sz w:val="32"/>
          <w:szCs w:val="32"/>
        </w:rPr>
      </w:pPr>
      <w:r w:rsidRPr="00A516C9">
        <w:rPr>
          <w:rFonts w:ascii="仿宋" w:eastAsia="仿宋" w:hAnsi="仿宋" w:hint="eastAsia"/>
          <w:sz w:val="32"/>
          <w:szCs w:val="32"/>
        </w:rPr>
        <w:t>2.</w:t>
      </w:r>
      <w:r w:rsidR="004A3EB6" w:rsidRPr="00A516C9">
        <w:rPr>
          <w:rFonts w:ascii="仿宋" w:eastAsia="仿宋" w:hAnsi="仿宋" w:hint="eastAsia"/>
          <w:sz w:val="32"/>
          <w:szCs w:val="32"/>
        </w:rPr>
        <w:t>投标人须</w:t>
      </w:r>
      <w:r w:rsidR="00EF22E0" w:rsidRPr="00A516C9">
        <w:rPr>
          <w:rFonts w:ascii="仿宋" w:eastAsia="仿宋" w:hAnsi="仿宋" w:hint="eastAsia"/>
          <w:sz w:val="32"/>
          <w:szCs w:val="32"/>
        </w:rPr>
        <w:t>在财政部、国家发展改革委公布的第三方能量审核机构目录中或</w:t>
      </w:r>
      <w:r w:rsidR="004A3EB6" w:rsidRPr="00A516C9">
        <w:rPr>
          <w:rFonts w:ascii="仿宋" w:eastAsia="仿宋" w:hAnsi="仿宋" w:hint="eastAsia"/>
          <w:sz w:val="32"/>
          <w:szCs w:val="32"/>
        </w:rPr>
        <w:t>住房城乡建设部公布的民用建筑能效测评机构备案名单中。</w:t>
      </w:r>
    </w:p>
    <w:p w:rsidR="004A3EB6" w:rsidRPr="00A516C9" w:rsidRDefault="004A3EB6" w:rsidP="008E50D1">
      <w:pPr>
        <w:adjustRightInd w:val="0"/>
        <w:snapToGrid w:val="0"/>
        <w:spacing w:before="120" w:line="440" w:lineRule="exact"/>
        <w:ind w:left="-45"/>
        <w:rPr>
          <w:rFonts w:ascii="仿宋" w:eastAsia="仿宋" w:hAnsi="仿宋"/>
          <w:b/>
          <w:sz w:val="32"/>
          <w:szCs w:val="32"/>
        </w:rPr>
      </w:pPr>
      <w:r w:rsidRPr="00A516C9">
        <w:rPr>
          <w:rFonts w:ascii="仿宋" w:eastAsia="仿宋" w:hAnsi="仿宋" w:hint="eastAsia"/>
          <w:b/>
          <w:sz w:val="32"/>
          <w:szCs w:val="32"/>
        </w:rPr>
        <w:t>三、招标内容</w:t>
      </w:r>
    </w:p>
    <w:p w:rsidR="004A3EB6" w:rsidRPr="00A516C9" w:rsidRDefault="004A3EB6" w:rsidP="008E50D1">
      <w:pPr>
        <w:spacing w:line="440" w:lineRule="exact"/>
        <w:jc w:val="left"/>
        <w:rPr>
          <w:rFonts w:ascii="仿宋" w:eastAsia="仿宋" w:hAnsi="仿宋"/>
          <w:sz w:val="32"/>
          <w:szCs w:val="32"/>
        </w:rPr>
      </w:pPr>
      <w:r w:rsidRPr="00A516C9">
        <w:rPr>
          <w:rFonts w:ascii="仿宋" w:eastAsia="仿宋" w:hAnsi="仿宋" w:hint="eastAsia"/>
          <w:sz w:val="32"/>
          <w:szCs w:val="32"/>
        </w:rPr>
        <w:t xml:space="preserve">    1</w:t>
      </w:r>
      <w:r w:rsidR="005308C8" w:rsidRPr="00A516C9">
        <w:rPr>
          <w:rFonts w:ascii="仿宋" w:eastAsia="仿宋" w:hAnsi="仿宋" w:hint="eastAsia"/>
          <w:sz w:val="32"/>
          <w:szCs w:val="32"/>
        </w:rPr>
        <w:t>.</w:t>
      </w:r>
      <w:r w:rsidRPr="00A516C9">
        <w:rPr>
          <w:rFonts w:ascii="仿宋" w:eastAsia="仿宋" w:hAnsi="仿宋" w:hint="eastAsia"/>
          <w:sz w:val="32"/>
          <w:szCs w:val="32"/>
        </w:rPr>
        <w:t>技术服务内容：</w:t>
      </w:r>
    </w:p>
    <w:p w:rsidR="004A3EB6" w:rsidRPr="00A516C9" w:rsidRDefault="004A3EB6" w:rsidP="007676DF">
      <w:pPr>
        <w:spacing w:line="440" w:lineRule="exact"/>
        <w:ind w:firstLineChars="150" w:firstLine="480"/>
        <w:jc w:val="left"/>
        <w:rPr>
          <w:rFonts w:ascii="仿宋" w:eastAsia="仿宋" w:hAnsi="仿宋"/>
          <w:sz w:val="32"/>
          <w:szCs w:val="32"/>
        </w:rPr>
      </w:pPr>
      <w:r w:rsidRPr="00A516C9">
        <w:rPr>
          <w:rFonts w:ascii="仿宋" w:eastAsia="仿宋" w:hAnsi="仿宋" w:hint="eastAsia"/>
          <w:sz w:val="32"/>
          <w:szCs w:val="32"/>
        </w:rPr>
        <w:t>根据《福建省既有公共建筑节能改造技术规程》DBJ/T13-159-2012，对福建</w:t>
      </w:r>
      <w:r w:rsidR="005308C8" w:rsidRPr="00A516C9">
        <w:rPr>
          <w:rFonts w:ascii="仿宋" w:eastAsia="仿宋" w:hAnsi="仿宋" w:hint="eastAsia"/>
          <w:sz w:val="32"/>
          <w:szCs w:val="32"/>
        </w:rPr>
        <w:t>中医药大学旗山校区明德楼、精诚楼、至善楼、求真楼共四座楼栋</w:t>
      </w:r>
      <w:r w:rsidRPr="00A516C9">
        <w:rPr>
          <w:rFonts w:ascii="仿宋" w:eastAsia="仿宋" w:hAnsi="仿宋" w:hint="eastAsia"/>
          <w:sz w:val="32"/>
          <w:szCs w:val="32"/>
        </w:rPr>
        <w:t>进行建筑节能诊断，结合建筑能耗、图纸资料调查、设备系统现场调查和检测结果，分析建筑物及其用能设备系统存在的问题，综合评估建筑节能潜力，并出具节能诊断报告。具体包含内容如下：</w:t>
      </w:r>
    </w:p>
    <w:p w:rsidR="004A3EB6" w:rsidRPr="00A516C9" w:rsidRDefault="004A3EB6" w:rsidP="007676DF">
      <w:pPr>
        <w:spacing w:line="440" w:lineRule="exact"/>
        <w:ind w:firstLineChars="100" w:firstLine="320"/>
        <w:jc w:val="left"/>
        <w:rPr>
          <w:rFonts w:ascii="仿宋" w:eastAsia="仿宋" w:hAnsi="仿宋"/>
          <w:sz w:val="32"/>
          <w:szCs w:val="32"/>
        </w:rPr>
      </w:pPr>
      <w:r w:rsidRPr="00A516C9">
        <w:rPr>
          <w:rFonts w:ascii="仿宋" w:eastAsia="仿宋" w:hAnsi="仿宋" w:hint="eastAsia"/>
          <w:sz w:val="32"/>
          <w:szCs w:val="32"/>
        </w:rPr>
        <w:t>（1）现场踏勘与基础资料收集</w:t>
      </w:r>
    </w:p>
    <w:p w:rsidR="004A3EB6" w:rsidRPr="00A516C9" w:rsidRDefault="004A3EB6" w:rsidP="007676DF">
      <w:pPr>
        <w:spacing w:line="440" w:lineRule="exact"/>
        <w:ind w:firstLineChars="100" w:firstLine="320"/>
        <w:jc w:val="left"/>
        <w:rPr>
          <w:rFonts w:ascii="仿宋" w:eastAsia="仿宋" w:hAnsi="仿宋"/>
          <w:sz w:val="32"/>
          <w:szCs w:val="32"/>
        </w:rPr>
      </w:pPr>
      <w:r w:rsidRPr="00A516C9">
        <w:rPr>
          <w:rFonts w:ascii="仿宋" w:eastAsia="仿宋" w:hAnsi="仿宋" w:hint="eastAsia"/>
          <w:sz w:val="32"/>
          <w:szCs w:val="32"/>
        </w:rPr>
        <w:lastRenderedPageBreak/>
        <w:t>（2）现场节能检测</w:t>
      </w:r>
    </w:p>
    <w:p w:rsidR="004A3EB6" w:rsidRPr="00A516C9" w:rsidRDefault="004A3EB6" w:rsidP="007676DF">
      <w:pPr>
        <w:spacing w:line="440" w:lineRule="exact"/>
        <w:ind w:firstLineChars="100" w:firstLine="320"/>
        <w:jc w:val="left"/>
        <w:rPr>
          <w:rFonts w:ascii="仿宋" w:eastAsia="仿宋" w:hAnsi="仿宋"/>
          <w:sz w:val="32"/>
          <w:szCs w:val="32"/>
        </w:rPr>
      </w:pPr>
      <w:r w:rsidRPr="00A516C9">
        <w:rPr>
          <w:rFonts w:ascii="仿宋" w:eastAsia="仿宋" w:hAnsi="仿宋" w:hint="eastAsia"/>
          <w:sz w:val="32"/>
          <w:szCs w:val="32"/>
        </w:rPr>
        <w:t>（3）特殊能耗统计与分析</w:t>
      </w:r>
    </w:p>
    <w:p w:rsidR="004A3EB6" w:rsidRPr="00A516C9" w:rsidRDefault="004A3EB6" w:rsidP="007676DF">
      <w:pPr>
        <w:spacing w:line="440" w:lineRule="exact"/>
        <w:ind w:firstLineChars="100" w:firstLine="320"/>
        <w:jc w:val="left"/>
        <w:rPr>
          <w:rFonts w:ascii="仿宋" w:eastAsia="仿宋" w:hAnsi="仿宋"/>
          <w:sz w:val="32"/>
          <w:szCs w:val="32"/>
        </w:rPr>
      </w:pPr>
      <w:r w:rsidRPr="00A516C9">
        <w:rPr>
          <w:rFonts w:ascii="仿宋" w:eastAsia="仿宋" w:hAnsi="仿宋" w:hint="eastAsia"/>
          <w:sz w:val="32"/>
          <w:szCs w:val="32"/>
        </w:rPr>
        <w:t>（4）基准能耗确定与分析</w:t>
      </w:r>
    </w:p>
    <w:p w:rsidR="004A3EB6" w:rsidRPr="00A516C9" w:rsidRDefault="004A3EB6" w:rsidP="007676DF">
      <w:pPr>
        <w:spacing w:line="440" w:lineRule="exact"/>
        <w:ind w:firstLineChars="100" w:firstLine="320"/>
        <w:jc w:val="left"/>
        <w:rPr>
          <w:rFonts w:ascii="仿宋" w:eastAsia="仿宋" w:hAnsi="仿宋"/>
          <w:sz w:val="32"/>
          <w:szCs w:val="32"/>
        </w:rPr>
      </w:pPr>
      <w:r w:rsidRPr="00A516C9">
        <w:rPr>
          <w:rFonts w:ascii="仿宋" w:eastAsia="仿宋" w:hAnsi="仿宋" w:hint="eastAsia"/>
          <w:sz w:val="32"/>
          <w:szCs w:val="32"/>
        </w:rPr>
        <w:t>（5）分项能耗数据计算与分析</w:t>
      </w:r>
    </w:p>
    <w:p w:rsidR="004A3EB6" w:rsidRPr="00A516C9" w:rsidRDefault="004A3EB6" w:rsidP="007676DF">
      <w:pPr>
        <w:spacing w:line="440" w:lineRule="exact"/>
        <w:ind w:firstLineChars="100" w:firstLine="320"/>
        <w:jc w:val="left"/>
        <w:rPr>
          <w:rFonts w:ascii="仿宋" w:eastAsia="仿宋" w:hAnsi="仿宋"/>
          <w:sz w:val="32"/>
          <w:szCs w:val="32"/>
        </w:rPr>
      </w:pPr>
      <w:r w:rsidRPr="00A516C9">
        <w:rPr>
          <w:rFonts w:ascii="仿宋" w:eastAsia="仿宋" w:hAnsi="仿宋" w:hint="eastAsia"/>
          <w:sz w:val="32"/>
          <w:szCs w:val="32"/>
        </w:rPr>
        <w:t>（6）综合诊断与建议</w:t>
      </w:r>
    </w:p>
    <w:p w:rsidR="004A3EB6" w:rsidRPr="00A516C9" w:rsidRDefault="004A3EB6" w:rsidP="007676DF">
      <w:pPr>
        <w:spacing w:line="440" w:lineRule="exact"/>
        <w:ind w:firstLineChars="100" w:firstLine="320"/>
        <w:jc w:val="left"/>
        <w:rPr>
          <w:rFonts w:ascii="仿宋" w:eastAsia="仿宋" w:hAnsi="仿宋"/>
          <w:sz w:val="32"/>
          <w:szCs w:val="32"/>
        </w:rPr>
      </w:pPr>
      <w:r w:rsidRPr="00A516C9">
        <w:rPr>
          <w:rFonts w:ascii="仿宋" w:eastAsia="仿宋" w:hAnsi="仿宋" w:hint="eastAsia"/>
          <w:sz w:val="32"/>
          <w:szCs w:val="32"/>
        </w:rPr>
        <w:t>（7）建筑节能诊断报告编制与整理</w:t>
      </w:r>
    </w:p>
    <w:p w:rsidR="004A3EB6" w:rsidRPr="00A516C9" w:rsidRDefault="004A3EB6" w:rsidP="008E50D1">
      <w:pPr>
        <w:pStyle w:val="2730"/>
        <w:spacing w:line="440" w:lineRule="exact"/>
        <w:jc w:val="left"/>
        <w:rPr>
          <w:rFonts w:ascii="仿宋" w:eastAsia="仿宋" w:hAnsi="仿宋"/>
          <w:sz w:val="32"/>
          <w:szCs w:val="32"/>
        </w:rPr>
      </w:pPr>
      <w:r w:rsidRPr="00A516C9">
        <w:rPr>
          <w:rFonts w:ascii="仿宋" w:eastAsia="仿宋" w:hAnsi="仿宋" w:hint="eastAsia"/>
          <w:sz w:val="32"/>
          <w:szCs w:val="32"/>
        </w:rPr>
        <w:t xml:space="preserve">    2</w:t>
      </w:r>
      <w:r w:rsidR="005308C8" w:rsidRPr="00A516C9">
        <w:rPr>
          <w:rFonts w:ascii="仿宋" w:eastAsia="仿宋" w:hAnsi="仿宋" w:hint="eastAsia"/>
          <w:sz w:val="32"/>
          <w:szCs w:val="32"/>
        </w:rPr>
        <w:t>.</w:t>
      </w:r>
      <w:r w:rsidRPr="00A516C9">
        <w:rPr>
          <w:rFonts w:ascii="仿宋" w:eastAsia="仿宋" w:hAnsi="仿宋" w:hint="eastAsia"/>
          <w:sz w:val="32"/>
          <w:szCs w:val="32"/>
        </w:rPr>
        <w:t>技术服务要求：</w:t>
      </w:r>
    </w:p>
    <w:p w:rsidR="004A3EB6" w:rsidRPr="00A516C9" w:rsidRDefault="004A3EB6" w:rsidP="007676DF">
      <w:pPr>
        <w:spacing w:line="440" w:lineRule="exact"/>
        <w:ind w:firstLineChars="100" w:firstLine="320"/>
        <w:jc w:val="left"/>
        <w:rPr>
          <w:rFonts w:ascii="仿宋" w:eastAsia="仿宋" w:hAnsi="仿宋"/>
          <w:sz w:val="32"/>
          <w:szCs w:val="32"/>
        </w:rPr>
      </w:pPr>
      <w:r w:rsidRPr="00A516C9">
        <w:rPr>
          <w:rFonts w:ascii="仿宋" w:eastAsia="仿宋" w:hAnsi="仿宋" w:hint="eastAsia"/>
          <w:sz w:val="32"/>
          <w:szCs w:val="32"/>
        </w:rPr>
        <w:t>（1）现场踏勘与基础资料收集</w:t>
      </w:r>
    </w:p>
    <w:p w:rsidR="004A3EB6" w:rsidRPr="00A516C9" w:rsidRDefault="004A3EB6" w:rsidP="007676DF">
      <w:pPr>
        <w:spacing w:line="440" w:lineRule="exact"/>
        <w:ind w:firstLineChars="200" w:firstLine="640"/>
        <w:jc w:val="left"/>
        <w:rPr>
          <w:rFonts w:ascii="仿宋" w:eastAsia="仿宋" w:hAnsi="仿宋"/>
          <w:sz w:val="32"/>
          <w:szCs w:val="32"/>
        </w:rPr>
      </w:pPr>
      <w:r w:rsidRPr="00A516C9">
        <w:rPr>
          <w:rFonts w:ascii="仿宋" w:eastAsia="仿宋" w:hAnsi="仿宋" w:hint="eastAsia"/>
          <w:sz w:val="32"/>
          <w:szCs w:val="32"/>
        </w:rPr>
        <w:t>根据《福建省既有公共建筑节能改造技术规程》DBJ/T13-159-2012要求对招标范围内的</w:t>
      </w:r>
      <w:r w:rsidR="005308C8" w:rsidRPr="00A516C9">
        <w:rPr>
          <w:rFonts w:ascii="仿宋" w:eastAsia="仿宋" w:hAnsi="仿宋" w:hint="eastAsia"/>
          <w:sz w:val="32"/>
          <w:szCs w:val="32"/>
        </w:rPr>
        <w:t>4座</w:t>
      </w:r>
      <w:r w:rsidRPr="00A516C9">
        <w:rPr>
          <w:rFonts w:ascii="仿宋" w:eastAsia="仿宋" w:hAnsi="仿宋" w:hint="eastAsia"/>
          <w:sz w:val="32"/>
          <w:szCs w:val="32"/>
        </w:rPr>
        <w:t>栋楼进行现场踏勘并收集和整理各用能系统设备清单、各设备运行情况和管理现状。</w:t>
      </w:r>
    </w:p>
    <w:p w:rsidR="004A3EB6" w:rsidRPr="00A516C9" w:rsidRDefault="004A3EB6" w:rsidP="007676DF">
      <w:pPr>
        <w:spacing w:line="440" w:lineRule="exact"/>
        <w:ind w:firstLineChars="100" w:firstLine="320"/>
        <w:jc w:val="left"/>
        <w:rPr>
          <w:rFonts w:ascii="仿宋" w:eastAsia="仿宋" w:hAnsi="仿宋"/>
          <w:sz w:val="32"/>
          <w:szCs w:val="32"/>
        </w:rPr>
      </w:pPr>
      <w:r w:rsidRPr="00A516C9">
        <w:rPr>
          <w:rFonts w:ascii="仿宋" w:eastAsia="仿宋" w:hAnsi="仿宋" w:hint="eastAsia"/>
          <w:sz w:val="32"/>
          <w:szCs w:val="32"/>
        </w:rPr>
        <w:t>（2）现场检测</w:t>
      </w:r>
    </w:p>
    <w:p w:rsidR="004A3EB6" w:rsidRPr="00A516C9" w:rsidRDefault="004A3EB6" w:rsidP="007676DF">
      <w:pPr>
        <w:spacing w:line="440" w:lineRule="exact"/>
        <w:ind w:firstLineChars="200" w:firstLine="640"/>
        <w:jc w:val="left"/>
        <w:rPr>
          <w:rFonts w:ascii="仿宋" w:eastAsia="仿宋" w:hAnsi="仿宋"/>
          <w:sz w:val="32"/>
          <w:szCs w:val="32"/>
        </w:rPr>
      </w:pPr>
      <w:r w:rsidRPr="00A516C9">
        <w:rPr>
          <w:rFonts w:ascii="仿宋" w:eastAsia="仿宋" w:hAnsi="仿宋" w:hint="eastAsia"/>
          <w:sz w:val="32"/>
          <w:szCs w:val="32"/>
        </w:rPr>
        <w:t>根据项目特点和必要性开展建筑围护结构性能、室内照度、功率密度、温湿度、水泵性能等现场建筑节能检测，检测方法严格按照相关检测标准执行。</w:t>
      </w:r>
    </w:p>
    <w:p w:rsidR="004A3EB6" w:rsidRPr="00A516C9" w:rsidRDefault="004A3EB6" w:rsidP="007676DF">
      <w:pPr>
        <w:spacing w:line="440" w:lineRule="exact"/>
        <w:ind w:firstLineChars="100" w:firstLine="320"/>
        <w:jc w:val="left"/>
        <w:rPr>
          <w:rFonts w:ascii="仿宋" w:eastAsia="仿宋" w:hAnsi="仿宋"/>
          <w:sz w:val="32"/>
          <w:szCs w:val="32"/>
        </w:rPr>
      </w:pPr>
      <w:r w:rsidRPr="00A516C9">
        <w:rPr>
          <w:rFonts w:ascii="仿宋" w:eastAsia="仿宋" w:hAnsi="仿宋" w:hint="eastAsia"/>
          <w:sz w:val="32"/>
          <w:szCs w:val="32"/>
        </w:rPr>
        <w:t>（3）特殊能耗统计与分析</w:t>
      </w:r>
    </w:p>
    <w:p w:rsidR="004A3EB6" w:rsidRPr="00A516C9" w:rsidRDefault="004A3EB6" w:rsidP="007676DF">
      <w:pPr>
        <w:spacing w:line="440" w:lineRule="exact"/>
        <w:ind w:firstLineChars="200" w:firstLine="640"/>
        <w:jc w:val="left"/>
        <w:rPr>
          <w:rFonts w:ascii="仿宋" w:eastAsia="仿宋" w:hAnsi="仿宋"/>
          <w:sz w:val="32"/>
          <w:szCs w:val="32"/>
        </w:rPr>
      </w:pPr>
      <w:r w:rsidRPr="00A516C9">
        <w:rPr>
          <w:rFonts w:ascii="仿宋" w:eastAsia="仿宋" w:hAnsi="仿宋" w:hint="eastAsia"/>
          <w:sz w:val="32"/>
          <w:szCs w:val="32"/>
        </w:rPr>
        <w:t>根据现场踏勘情况，确定特殊能耗设备、统计设备清单并进行能耗计算与剔除。</w:t>
      </w:r>
    </w:p>
    <w:p w:rsidR="004A3EB6" w:rsidRPr="00A516C9" w:rsidRDefault="004A3EB6" w:rsidP="007676DF">
      <w:pPr>
        <w:spacing w:line="440" w:lineRule="exact"/>
        <w:ind w:firstLineChars="100" w:firstLine="320"/>
        <w:jc w:val="left"/>
        <w:rPr>
          <w:rFonts w:ascii="仿宋" w:eastAsia="仿宋" w:hAnsi="仿宋"/>
          <w:sz w:val="32"/>
          <w:szCs w:val="32"/>
        </w:rPr>
      </w:pPr>
      <w:r w:rsidRPr="00A516C9">
        <w:rPr>
          <w:rFonts w:ascii="仿宋" w:eastAsia="仿宋" w:hAnsi="仿宋" w:hint="eastAsia"/>
          <w:sz w:val="32"/>
          <w:szCs w:val="32"/>
        </w:rPr>
        <w:t>（4）基准能耗确定与分析</w:t>
      </w:r>
    </w:p>
    <w:p w:rsidR="004A3EB6" w:rsidRPr="00A516C9" w:rsidRDefault="004A3EB6" w:rsidP="007676DF">
      <w:pPr>
        <w:spacing w:line="440" w:lineRule="exact"/>
        <w:ind w:firstLineChars="200" w:firstLine="640"/>
        <w:jc w:val="left"/>
        <w:rPr>
          <w:rFonts w:ascii="仿宋" w:eastAsia="仿宋" w:hAnsi="仿宋"/>
          <w:sz w:val="32"/>
          <w:szCs w:val="32"/>
        </w:rPr>
      </w:pPr>
      <w:r w:rsidRPr="00A516C9">
        <w:rPr>
          <w:rFonts w:ascii="仿宋" w:eastAsia="仿宋" w:hAnsi="仿宋" w:hint="eastAsia"/>
          <w:sz w:val="32"/>
          <w:szCs w:val="32"/>
        </w:rPr>
        <w:t>对收集到的项目能源账单数据进行分析，并确定建筑节能改造基准能耗数据。</w:t>
      </w:r>
    </w:p>
    <w:p w:rsidR="004A3EB6" w:rsidRPr="00A516C9" w:rsidRDefault="004A3EB6" w:rsidP="007676DF">
      <w:pPr>
        <w:spacing w:line="440" w:lineRule="exact"/>
        <w:ind w:firstLineChars="100" w:firstLine="320"/>
        <w:jc w:val="left"/>
        <w:rPr>
          <w:rFonts w:ascii="仿宋" w:eastAsia="仿宋" w:hAnsi="仿宋"/>
          <w:sz w:val="32"/>
          <w:szCs w:val="32"/>
        </w:rPr>
      </w:pPr>
      <w:r w:rsidRPr="00A516C9">
        <w:rPr>
          <w:rFonts w:ascii="仿宋" w:eastAsia="仿宋" w:hAnsi="仿宋" w:hint="eastAsia"/>
          <w:sz w:val="32"/>
          <w:szCs w:val="32"/>
        </w:rPr>
        <w:t>（5）分项能耗数据计算与分析</w:t>
      </w:r>
    </w:p>
    <w:p w:rsidR="004A3EB6" w:rsidRPr="00A516C9" w:rsidRDefault="004A3EB6" w:rsidP="007676DF">
      <w:pPr>
        <w:spacing w:line="440" w:lineRule="exact"/>
        <w:ind w:firstLineChars="200" w:firstLine="640"/>
        <w:jc w:val="left"/>
        <w:rPr>
          <w:rFonts w:ascii="仿宋" w:eastAsia="仿宋" w:hAnsi="仿宋"/>
          <w:sz w:val="32"/>
          <w:szCs w:val="32"/>
        </w:rPr>
      </w:pPr>
      <w:r w:rsidRPr="00A516C9">
        <w:rPr>
          <w:rFonts w:ascii="仿宋" w:eastAsia="仿宋" w:hAnsi="仿宋" w:hint="eastAsia"/>
          <w:sz w:val="32"/>
          <w:szCs w:val="32"/>
        </w:rPr>
        <w:t>根据收集到的项目能源账单数据和用能设备清单以及设备实际运行情况，对项目的各用能系统年能耗情况进行计算与分析。</w:t>
      </w:r>
    </w:p>
    <w:p w:rsidR="004A3EB6" w:rsidRPr="00A516C9" w:rsidRDefault="004A3EB6" w:rsidP="007676DF">
      <w:pPr>
        <w:spacing w:line="440" w:lineRule="exact"/>
        <w:ind w:firstLineChars="100" w:firstLine="320"/>
        <w:jc w:val="left"/>
        <w:rPr>
          <w:rFonts w:ascii="仿宋" w:eastAsia="仿宋" w:hAnsi="仿宋"/>
          <w:sz w:val="32"/>
          <w:szCs w:val="32"/>
        </w:rPr>
      </w:pPr>
      <w:r w:rsidRPr="00A516C9">
        <w:rPr>
          <w:rFonts w:ascii="仿宋" w:eastAsia="仿宋" w:hAnsi="仿宋" w:hint="eastAsia"/>
          <w:sz w:val="32"/>
          <w:szCs w:val="32"/>
        </w:rPr>
        <w:t>（6）综合诊断与建议</w:t>
      </w:r>
    </w:p>
    <w:p w:rsidR="004A3EB6" w:rsidRPr="00A516C9" w:rsidRDefault="004A3EB6" w:rsidP="007676DF">
      <w:pPr>
        <w:spacing w:line="440" w:lineRule="exact"/>
        <w:ind w:firstLineChars="200" w:firstLine="640"/>
        <w:jc w:val="left"/>
        <w:rPr>
          <w:rFonts w:ascii="仿宋" w:eastAsia="仿宋" w:hAnsi="仿宋"/>
          <w:sz w:val="32"/>
          <w:szCs w:val="32"/>
        </w:rPr>
      </w:pPr>
      <w:r w:rsidRPr="00A516C9">
        <w:rPr>
          <w:rFonts w:ascii="仿宋" w:eastAsia="仿宋" w:hAnsi="仿宋" w:hint="eastAsia"/>
          <w:sz w:val="32"/>
          <w:szCs w:val="32"/>
        </w:rPr>
        <w:t>根据踏勘情况、用能设备清单、检测数据、分项能耗数据等资料对项目进行建筑综合节能诊断，分析存在问题和关键因素，并提出节能改造建议。</w:t>
      </w:r>
    </w:p>
    <w:p w:rsidR="004A3EB6" w:rsidRPr="00A516C9" w:rsidRDefault="004A3EB6" w:rsidP="007676DF">
      <w:pPr>
        <w:spacing w:line="440" w:lineRule="exact"/>
        <w:ind w:firstLineChars="100" w:firstLine="320"/>
        <w:jc w:val="left"/>
        <w:rPr>
          <w:rFonts w:ascii="仿宋" w:eastAsia="仿宋" w:hAnsi="仿宋"/>
          <w:sz w:val="32"/>
          <w:szCs w:val="32"/>
        </w:rPr>
      </w:pPr>
      <w:r w:rsidRPr="00A516C9">
        <w:rPr>
          <w:rFonts w:ascii="仿宋" w:eastAsia="仿宋" w:hAnsi="仿宋" w:hint="eastAsia"/>
          <w:sz w:val="32"/>
          <w:szCs w:val="32"/>
        </w:rPr>
        <w:t>（7）建筑节能诊断报告编制与整理</w:t>
      </w:r>
    </w:p>
    <w:p w:rsidR="004A3EB6" w:rsidRPr="00A516C9" w:rsidRDefault="004A3EB6" w:rsidP="007676DF">
      <w:pPr>
        <w:spacing w:line="440" w:lineRule="exact"/>
        <w:ind w:firstLineChars="200" w:firstLine="640"/>
        <w:jc w:val="left"/>
        <w:rPr>
          <w:rFonts w:ascii="仿宋" w:eastAsia="仿宋" w:hAnsi="仿宋"/>
          <w:sz w:val="32"/>
          <w:szCs w:val="32"/>
        </w:rPr>
      </w:pPr>
      <w:r w:rsidRPr="00A516C9">
        <w:rPr>
          <w:rFonts w:ascii="仿宋" w:eastAsia="仿宋" w:hAnsi="仿宋" w:hint="eastAsia"/>
          <w:sz w:val="32"/>
          <w:szCs w:val="32"/>
        </w:rPr>
        <w:t>对项目资料和相关计算过程进行整理，根据《福建省既有公共建筑节能改造技术规程》DBJ/T13-159-2012中相关要求编制建筑节能诊断报告。</w:t>
      </w:r>
    </w:p>
    <w:p w:rsidR="005308C8" w:rsidRPr="00A516C9" w:rsidRDefault="005308C8" w:rsidP="008E50D1">
      <w:pPr>
        <w:adjustRightInd w:val="0"/>
        <w:snapToGrid w:val="0"/>
        <w:spacing w:before="120" w:line="440" w:lineRule="exact"/>
        <w:ind w:left="-45"/>
        <w:rPr>
          <w:rFonts w:ascii="仿宋" w:eastAsia="仿宋" w:hAnsi="仿宋"/>
          <w:b/>
          <w:sz w:val="32"/>
          <w:szCs w:val="32"/>
        </w:rPr>
      </w:pPr>
      <w:bookmarkStart w:id="1" w:name="_Toc144974490"/>
      <w:bookmarkStart w:id="2" w:name="_Toc152042298"/>
      <w:bookmarkStart w:id="3" w:name="_Toc152045522"/>
      <w:bookmarkStart w:id="4" w:name="_Toc247513945"/>
      <w:bookmarkStart w:id="5" w:name="_Toc247527546"/>
      <w:bookmarkStart w:id="6" w:name="_Toc339872794"/>
      <w:r w:rsidRPr="00A516C9">
        <w:rPr>
          <w:rFonts w:ascii="仿宋" w:eastAsia="仿宋" w:hAnsi="仿宋" w:hint="eastAsia"/>
          <w:b/>
          <w:sz w:val="32"/>
          <w:szCs w:val="32"/>
        </w:rPr>
        <w:lastRenderedPageBreak/>
        <w:t>四、</w:t>
      </w:r>
      <w:r w:rsidRPr="00A516C9">
        <w:rPr>
          <w:rFonts w:ascii="仿宋" w:eastAsia="仿宋" w:hAnsi="仿宋"/>
          <w:b/>
          <w:sz w:val="32"/>
          <w:szCs w:val="32"/>
        </w:rPr>
        <w:t xml:space="preserve"> </w:t>
      </w:r>
      <w:bookmarkEnd w:id="1"/>
      <w:bookmarkEnd w:id="2"/>
      <w:bookmarkEnd w:id="3"/>
      <w:bookmarkEnd w:id="4"/>
      <w:bookmarkEnd w:id="5"/>
      <w:bookmarkEnd w:id="6"/>
      <w:r w:rsidRPr="00A516C9">
        <w:rPr>
          <w:rFonts w:ascii="仿宋" w:eastAsia="仿宋" w:hAnsi="仿宋" w:hint="eastAsia"/>
          <w:b/>
          <w:sz w:val="32"/>
          <w:szCs w:val="32"/>
        </w:rPr>
        <w:t>投标文件要求</w:t>
      </w:r>
    </w:p>
    <w:p w:rsidR="005308C8" w:rsidRPr="00A516C9" w:rsidRDefault="005308C8" w:rsidP="00EF22E0">
      <w:pPr>
        <w:spacing w:line="440" w:lineRule="exact"/>
        <w:ind w:firstLineChars="200" w:firstLine="640"/>
        <w:rPr>
          <w:rFonts w:ascii="仿宋" w:eastAsia="仿宋" w:hAnsi="仿宋"/>
          <w:sz w:val="32"/>
          <w:szCs w:val="32"/>
        </w:rPr>
      </w:pPr>
      <w:r w:rsidRPr="00A516C9">
        <w:rPr>
          <w:rFonts w:ascii="仿宋" w:eastAsia="仿宋" w:hAnsi="仿宋" w:hint="eastAsia"/>
          <w:sz w:val="32"/>
          <w:szCs w:val="32"/>
        </w:rPr>
        <w:t>1.</w:t>
      </w:r>
      <w:r w:rsidR="00364966" w:rsidRPr="00A516C9">
        <w:rPr>
          <w:rFonts w:ascii="仿宋" w:eastAsia="仿宋" w:hAnsi="仿宋" w:hint="eastAsia"/>
          <w:sz w:val="32"/>
          <w:szCs w:val="32"/>
        </w:rPr>
        <w:t xml:space="preserve"> 授权委托书</w:t>
      </w:r>
      <w:r w:rsidRPr="00A516C9">
        <w:rPr>
          <w:rFonts w:ascii="仿宋" w:eastAsia="仿宋" w:hAnsi="仿宋" w:hint="eastAsia"/>
          <w:sz w:val="32"/>
          <w:szCs w:val="32"/>
        </w:rPr>
        <w:t>（附件</w:t>
      </w:r>
      <w:r w:rsidR="00364966" w:rsidRPr="00A516C9">
        <w:rPr>
          <w:rFonts w:ascii="仿宋" w:eastAsia="仿宋" w:hAnsi="仿宋" w:hint="eastAsia"/>
          <w:sz w:val="32"/>
          <w:szCs w:val="32"/>
        </w:rPr>
        <w:t>1</w:t>
      </w:r>
      <w:r w:rsidRPr="00A516C9">
        <w:rPr>
          <w:rFonts w:ascii="仿宋" w:eastAsia="仿宋" w:hAnsi="仿宋" w:hint="eastAsia"/>
          <w:sz w:val="32"/>
          <w:szCs w:val="32"/>
        </w:rPr>
        <w:t>）、</w:t>
      </w:r>
      <w:r w:rsidR="00ED0DF9" w:rsidRPr="00A516C9">
        <w:rPr>
          <w:rFonts w:ascii="仿宋" w:eastAsia="仿宋" w:hAnsi="仿宋" w:hint="eastAsia"/>
          <w:sz w:val="32"/>
          <w:szCs w:val="32"/>
        </w:rPr>
        <w:t>法人代表身份证、投标人身份证（复印件，投标人为法人的仅需要法人代表身份证）。</w:t>
      </w:r>
    </w:p>
    <w:p w:rsidR="005308C8" w:rsidRPr="00A516C9" w:rsidRDefault="005308C8" w:rsidP="00EF22E0">
      <w:pPr>
        <w:spacing w:line="440" w:lineRule="exact"/>
        <w:ind w:firstLineChars="200" w:firstLine="640"/>
        <w:rPr>
          <w:rFonts w:ascii="仿宋" w:eastAsia="仿宋" w:hAnsi="仿宋"/>
          <w:sz w:val="32"/>
          <w:szCs w:val="32"/>
        </w:rPr>
      </w:pPr>
      <w:r w:rsidRPr="00A516C9">
        <w:rPr>
          <w:rFonts w:ascii="仿宋" w:eastAsia="仿宋" w:hAnsi="仿宋" w:hint="eastAsia"/>
          <w:sz w:val="32"/>
          <w:szCs w:val="32"/>
        </w:rPr>
        <w:t>2.资格审查材料：营业执照、资质证明材料（</w:t>
      </w:r>
      <w:r w:rsidR="00EF22E0" w:rsidRPr="00A516C9">
        <w:rPr>
          <w:rFonts w:ascii="仿宋" w:eastAsia="仿宋" w:hAnsi="仿宋" w:hint="eastAsia"/>
          <w:sz w:val="32"/>
          <w:szCs w:val="32"/>
        </w:rPr>
        <w:t>在财政部、国家发展发展改革委公布的第三方能量审核机构目录中或住房城乡建设部公布的民用建筑能效测评机构备案名单中</w:t>
      </w:r>
      <w:r w:rsidRPr="00A516C9">
        <w:rPr>
          <w:rFonts w:ascii="仿宋" w:eastAsia="仿宋" w:hAnsi="仿宋" w:hint="eastAsia"/>
          <w:sz w:val="32"/>
          <w:szCs w:val="32"/>
        </w:rPr>
        <w:t>）</w:t>
      </w:r>
    </w:p>
    <w:p w:rsidR="005308C8" w:rsidRPr="00A516C9" w:rsidRDefault="005308C8" w:rsidP="00EF22E0">
      <w:pPr>
        <w:spacing w:line="440" w:lineRule="exact"/>
        <w:ind w:firstLineChars="200" w:firstLine="640"/>
        <w:rPr>
          <w:rFonts w:ascii="仿宋" w:eastAsia="仿宋" w:hAnsi="仿宋"/>
          <w:sz w:val="32"/>
          <w:szCs w:val="32"/>
        </w:rPr>
      </w:pPr>
      <w:r w:rsidRPr="00A516C9">
        <w:rPr>
          <w:rFonts w:ascii="仿宋" w:eastAsia="仿宋" w:hAnsi="仿宋" w:hint="eastAsia"/>
          <w:sz w:val="32"/>
          <w:szCs w:val="32"/>
        </w:rPr>
        <w:t>3.投标报价单（附件</w:t>
      </w:r>
      <w:r w:rsidR="00ED0DF9" w:rsidRPr="00A516C9">
        <w:rPr>
          <w:rFonts w:ascii="仿宋" w:eastAsia="仿宋" w:hAnsi="仿宋" w:hint="eastAsia"/>
          <w:sz w:val="32"/>
          <w:szCs w:val="32"/>
        </w:rPr>
        <w:t>2</w:t>
      </w:r>
      <w:r w:rsidRPr="00A516C9">
        <w:rPr>
          <w:rFonts w:ascii="仿宋" w:eastAsia="仿宋" w:hAnsi="仿宋" w:hint="eastAsia"/>
          <w:sz w:val="32"/>
          <w:szCs w:val="32"/>
        </w:rPr>
        <w:t>）</w:t>
      </w:r>
    </w:p>
    <w:p w:rsidR="005308C8" w:rsidRPr="00A516C9" w:rsidRDefault="005308C8" w:rsidP="00EF22E0">
      <w:pPr>
        <w:spacing w:line="440" w:lineRule="exact"/>
        <w:ind w:firstLineChars="200" w:firstLine="640"/>
        <w:rPr>
          <w:rFonts w:ascii="仿宋" w:eastAsia="仿宋" w:hAnsi="仿宋"/>
          <w:sz w:val="32"/>
          <w:szCs w:val="32"/>
        </w:rPr>
      </w:pPr>
      <w:r w:rsidRPr="00A516C9">
        <w:rPr>
          <w:rFonts w:ascii="仿宋" w:eastAsia="仿宋" w:hAnsi="仿宋" w:hint="eastAsia"/>
          <w:sz w:val="32"/>
          <w:szCs w:val="32"/>
        </w:rPr>
        <w:t>4.上述文件均需加盖单位公章。</w:t>
      </w:r>
    </w:p>
    <w:p w:rsidR="005308C8" w:rsidRPr="00A516C9" w:rsidRDefault="005308C8" w:rsidP="007676DF">
      <w:pPr>
        <w:spacing w:line="440" w:lineRule="exact"/>
        <w:ind w:firstLineChars="200" w:firstLine="640"/>
        <w:rPr>
          <w:rFonts w:ascii="仿宋" w:eastAsia="仿宋" w:hAnsi="仿宋"/>
          <w:sz w:val="32"/>
          <w:szCs w:val="32"/>
        </w:rPr>
      </w:pPr>
      <w:r w:rsidRPr="00A516C9">
        <w:rPr>
          <w:rFonts w:ascii="仿宋" w:eastAsia="仿宋" w:hAnsi="仿宋" w:hint="eastAsia"/>
          <w:sz w:val="32"/>
          <w:szCs w:val="32"/>
        </w:rPr>
        <w:t>5.投标文件一律不退还。</w:t>
      </w:r>
    </w:p>
    <w:p w:rsidR="005308C8" w:rsidRPr="00A516C9" w:rsidRDefault="005308C8" w:rsidP="008E50D1">
      <w:pPr>
        <w:adjustRightInd w:val="0"/>
        <w:snapToGrid w:val="0"/>
        <w:spacing w:before="120" w:line="440" w:lineRule="exact"/>
        <w:ind w:left="-45"/>
        <w:rPr>
          <w:rFonts w:ascii="仿宋" w:eastAsia="仿宋" w:hAnsi="仿宋"/>
          <w:b/>
          <w:sz w:val="32"/>
          <w:szCs w:val="32"/>
        </w:rPr>
      </w:pPr>
      <w:bookmarkStart w:id="7" w:name="_Toc144974491"/>
      <w:bookmarkStart w:id="8" w:name="_Toc152042299"/>
      <w:bookmarkStart w:id="9" w:name="_Toc152045523"/>
      <w:bookmarkStart w:id="10" w:name="_Toc247513946"/>
      <w:bookmarkStart w:id="11" w:name="_Toc247527547"/>
      <w:bookmarkStart w:id="12" w:name="_Toc339872795"/>
      <w:r w:rsidRPr="00A516C9">
        <w:rPr>
          <w:rFonts w:ascii="仿宋" w:eastAsia="仿宋" w:hAnsi="仿宋" w:hint="eastAsia"/>
          <w:b/>
          <w:sz w:val="32"/>
          <w:szCs w:val="32"/>
        </w:rPr>
        <w:t>五、</w:t>
      </w:r>
      <w:bookmarkEnd w:id="7"/>
      <w:bookmarkEnd w:id="8"/>
      <w:bookmarkEnd w:id="9"/>
      <w:bookmarkEnd w:id="10"/>
      <w:bookmarkEnd w:id="11"/>
      <w:bookmarkEnd w:id="12"/>
      <w:r w:rsidRPr="00A516C9">
        <w:rPr>
          <w:rFonts w:ascii="仿宋" w:eastAsia="仿宋" w:hAnsi="仿宋"/>
          <w:b/>
          <w:sz w:val="32"/>
          <w:szCs w:val="32"/>
        </w:rPr>
        <w:t>投标文件的递交</w:t>
      </w:r>
      <w:r w:rsidRPr="00A516C9">
        <w:rPr>
          <w:rFonts w:ascii="仿宋" w:eastAsia="仿宋" w:hAnsi="仿宋" w:hint="eastAsia"/>
          <w:b/>
          <w:sz w:val="32"/>
          <w:szCs w:val="32"/>
        </w:rPr>
        <w:t>及开标时间</w:t>
      </w:r>
    </w:p>
    <w:p w:rsidR="005308C8" w:rsidRPr="00A516C9" w:rsidRDefault="005308C8" w:rsidP="00534A9E">
      <w:pPr>
        <w:spacing w:beforeLines="25" w:afterLines="25" w:line="440" w:lineRule="exact"/>
        <w:ind w:firstLineChars="200" w:firstLine="640"/>
        <w:rPr>
          <w:rFonts w:ascii="仿宋" w:eastAsia="仿宋" w:hAnsi="仿宋"/>
          <w:color w:val="000000"/>
          <w:sz w:val="32"/>
          <w:szCs w:val="32"/>
          <w:u w:val="single"/>
        </w:rPr>
      </w:pPr>
      <w:r w:rsidRPr="00A516C9">
        <w:rPr>
          <w:rFonts w:ascii="仿宋" w:eastAsia="仿宋" w:hAnsi="仿宋" w:hint="eastAsia"/>
          <w:color w:val="000000"/>
          <w:sz w:val="32"/>
          <w:szCs w:val="32"/>
          <w:u w:val="single"/>
        </w:rPr>
        <w:t xml:space="preserve">1. </w:t>
      </w:r>
      <w:r w:rsidRPr="00A516C9">
        <w:rPr>
          <w:rFonts w:ascii="仿宋" w:eastAsia="仿宋" w:hAnsi="仿宋"/>
          <w:color w:val="000000"/>
          <w:sz w:val="32"/>
          <w:szCs w:val="32"/>
          <w:u w:val="single"/>
        </w:rPr>
        <w:t>投标文件递交的</w:t>
      </w:r>
      <w:r w:rsidRPr="00A516C9">
        <w:rPr>
          <w:rFonts w:ascii="仿宋" w:eastAsia="仿宋" w:hAnsi="仿宋" w:hint="eastAsia"/>
          <w:color w:val="000000"/>
          <w:sz w:val="32"/>
          <w:szCs w:val="32"/>
          <w:u w:val="single"/>
        </w:rPr>
        <w:t>起止</w:t>
      </w:r>
      <w:r w:rsidRPr="00A516C9">
        <w:rPr>
          <w:rFonts w:ascii="仿宋" w:eastAsia="仿宋" w:hAnsi="仿宋"/>
          <w:color w:val="000000"/>
          <w:sz w:val="32"/>
          <w:szCs w:val="32"/>
          <w:u w:val="single"/>
        </w:rPr>
        <w:t>时间为</w:t>
      </w:r>
      <w:r w:rsidRPr="00A516C9">
        <w:rPr>
          <w:rFonts w:ascii="仿宋" w:eastAsia="仿宋" w:hAnsi="仿宋" w:hint="eastAsia"/>
          <w:color w:val="000000"/>
          <w:sz w:val="32"/>
          <w:szCs w:val="32"/>
          <w:u w:val="single"/>
        </w:rPr>
        <w:t>：2017年11月</w:t>
      </w:r>
      <w:r w:rsidR="00534A9E">
        <w:rPr>
          <w:rFonts w:ascii="仿宋" w:eastAsia="仿宋" w:hAnsi="仿宋" w:hint="eastAsia"/>
          <w:color w:val="000000"/>
          <w:sz w:val="32"/>
          <w:szCs w:val="32"/>
          <w:u w:val="single"/>
        </w:rPr>
        <w:t>20</w:t>
      </w:r>
      <w:r w:rsidRPr="00A516C9">
        <w:rPr>
          <w:rFonts w:ascii="仿宋" w:eastAsia="仿宋" w:hAnsi="仿宋" w:hint="eastAsia"/>
          <w:color w:val="000000"/>
          <w:sz w:val="32"/>
          <w:szCs w:val="32"/>
          <w:u w:val="single"/>
        </w:rPr>
        <w:t xml:space="preserve">日至11月   </w:t>
      </w:r>
      <w:r w:rsidR="00534A9E">
        <w:rPr>
          <w:rFonts w:ascii="仿宋" w:eastAsia="仿宋" w:hAnsi="仿宋" w:hint="eastAsia"/>
          <w:color w:val="000000"/>
          <w:sz w:val="32"/>
          <w:szCs w:val="32"/>
          <w:u w:val="single"/>
        </w:rPr>
        <w:t>23</w:t>
      </w:r>
      <w:r w:rsidRPr="00A516C9">
        <w:rPr>
          <w:rFonts w:ascii="仿宋" w:eastAsia="仿宋" w:hAnsi="仿宋" w:hint="eastAsia"/>
          <w:color w:val="000000"/>
          <w:sz w:val="32"/>
          <w:szCs w:val="32"/>
          <w:u w:val="single"/>
        </w:rPr>
        <w:t>日，每日上午9：00时至 12：00时，下午15：00至17:00（节假日除外）。</w:t>
      </w:r>
    </w:p>
    <w:p w:rsidR="005308C8" w:rsidRPr="00A516C9" w:rsidRDefault="005308C8" w:rsidP="007676DF">
      <w:pPr>
        <w:spacing w:line="440" w:lineRule="exact"/>
        <w:ind w:firstLineChars="200" w:firstLine="640"/>
        <w:rPr>
          <w:rFonts w:ascii="仿宋" w:eastAsia="仿宋" w:hAnsi="仿宋"/>
          <w:color w:val="000000"/>
          <w:sz w:val="32"/>
          <w:szCs w:val="32"/>
          <w:u w:val="single"/>
        </w:rPr>
      </w:pPr>
      <w:r w:rsidRPr="00A516C9">
        <w:rPr>
          <w:rFonts w:ascii="仿宋" w:eastAsia="仿宋" w:hAnsi="仿宋" w:hint="eastAsia"/>
          <w:color w:val="000000"/>
          <w:sz w:val="32"/>
          <w:szCs w:val="32"/>
        </w:rPr>
        <w:t>2.</w:t>
      </w:r>
      <w:r w:rsidRPr="00A516C9">
        <w:rPr>
          <w:rFonts w:ascii="仿宋" w:eastAsia="仿宋" w:hAnsi="仿宋"/>
          <w:color w:val="000000"/>
          <w:sz w:val="32"/>
          <w:szCs w:val="32"/>
        </w:rPr>
        <w:t xml:space="preserve">地点为 </w:t>
      </w:r>
      <w:r w:rsidRPr="00A516C9">
        <w:rPr>
          <w:rFonts w:ascii="仿宋" w:eastAsia="仿宋" w:hAnsi="仿宋"/>
          <w:color w:val="000000"/>
          <w:sz w:val="32"/>
          <w:szCs w:val="32"/>
          <w:u w:val="single"/>
        </w:rPr>
        <w:t xml:space="preserve"> </w:t>
      </w:r>
      <w:r w:rsidRPr="00A516C9">
        <w:rPr>
          <w:rFonts w:ascii="仿宋" w:eastAsia="仿宋" w:hAnsi="仿宋" w:hint="eastAsia"/>
          <w:color w:val="000000"/>
          <w:sz w:val="32"/>
          <w:szCs w:val="32"/>
          <w:u w:val="single"/>
        </w:rPr>
        <w:t>福州大学城福建中医药大学后勤管理处修缮科（白楼406）</w:t>
      </w:r>
      <w:r w:rsidRPr="00A516C9">
        <w:rPr>
          <w:rFonts w:ascii="仿宋" w:eastAsia="仿宋" w:hAnsi="仿宋"/>
          <w:color w:val="000000"/>
          <w:sz w:val="32"/>
          <w:szCs w:val="32"/>
          <w:u w:val="single"/>
        </w:rPr>
        <w:t>。</w:t>
      </w:r>
    </w:p>
    <w:p w:rsidR="005308C8" w:rsidRPr="00A516C9" w:rsidRDefault="005308C8" w:rsidP="007676DF">
      <w:pPr>
        <w:spacing w:line="440" w:lineRule="exact"/>
        <w:ind w:firstLineChars="200" w:firstLine="640"/>
        <w:rPr>
          <w:rFonts w:ascii="仿宋" w:eastAsia="仿宋" w:hAnsi="仿宋"/>
          <w:color w:val="000000"/>
          <w:sz w:val="32"/>
          <w:szCs w:val="32"/>
        </w:rPr>
      </w:pPr>
      <w:r w:rsidRPr="00A516C9">
        <w:rPr>
          <w:rFonts w:ascii="仿宋" w:eastAsia="仿宋" w:hAnsi="仿宋" w:hint="eastAsia"/>
          <w:color w:val="000000"/>
          <w:sz w:val="32"/>
          <w:szCs w:val="32"/>
        </w:rPr>
        <w:t>3.</w:t>
      </w:r>
      <w:r w:rsidRPr="00A516C9">
        <w:rPr>
          <w:rFonts w:ascii="仿宋" w:eastAsia="仿宋" w:hAnsi="仿宋"/>
          <w:color w:val="000000"/>
          <w:sz w:val="32"/>
          <w:szCs w:val="32"/>
        </w:rPr>
        <w:t>逾期送达的或者未送达指定地点的投标文件，招标人不予受理。</w:t>
      </w:r>
    </w:p>
    <w:p w:rsidR="005308C8" w:rsidRPr="00A516C9" w:rsidRDefault="005308C8" w:rsidP="007676DF">
      <w:pPr>
        <w:spacing w:line="440" w:lineRule="exact"/>
        <w:ind w:firstLineChars="200" w:firstLine="640"/>
        <w:rPr>
          <w:rFonts w:ascii="仿宋" w:eastAsia="仿宋" w:hAnsi="仿宋"/>
          <w:color w:val="000000"/>
          <w:sz w:val="32"/>
          <w:szCs w:val="32"/>
        </w:rPr>
      </w:pPr>
      <w:r w:rsidRPr="00A516C9">
        <w:rPr>
          <w:rFonts w:ascii="仿宋" w:eastAsia="仿宋" w:hAnsi="仿宋" w:hint="eastAsia"/>
          <w:color w:val="000000"/>
          <w:sz w:val="32"/>
          <w:szCs w:val="32"/>
        </w:rPr>
        <w:t xml:space="preserve">4.开标时间为：2017年11月 </w:t>
      </w:r>
      <w:r w:rsidRPr="00A516C9">
        <w:rPr>
          <w:rFonts w:ascii="仿宋" w:eastAsia="仿宋" w:hAnsi="仿宋" w:hint="eastAsia"/>
          <w:color w:val="000000"/>
          <w:sz w:val="32"/>
          <w:szCs w:val="32"/>
          <w:u w:val="single"/>
        </w:rPr>
        <w:t xml:space="preserve"> </w:t>
      </w:r>
      <w:r w:rsidR="00534A9E">
        <w:rPr>
          <w:rFonts w:ascii="仿宋" w:eastAsia="仿宋" w:hAnsi="仿宋" w:hint="eastAsia"/>
          <w:color w:val="000000"/>
          <w:sz w:val="32"/>
          <w:szCs w:val="32"/>
          <w:u w:val="single"/>
        </w:rPr>
        <w:t>24</w:t>
      </w:r>
      <w:r w:rsidRPr="00A516C9">
        <w:rPr>
          <w:rFonts w:ascii="仿宋" w:eastAsia="仿宋" w:hAnsi="仿宋" w:hint="eastAsia"/>
          <w:color w:val="000000"/>
          <w:sz w:val="32"/>
          <w:szCs w:val="32"/>
          <w:u w:val="single"/>
        </w:rPr>
        <w:t xml:space="preserve"> </w:t>
      </w:r>
      <w:r w:rsidRPr="00A516C9">
        <w:rPr>
          <w:rFonts w:ascii="仿宋" w:eastAsia="仿宋" w:hAnsi="仿宋" w:hint="eastAsia"/>
          <w:color w:val="000000"/>
          <w:sz w:val="32"/>
          <w:szCs w:val="32"/>
        </w:rPr>
        <w:t>日（星期</w:t>
      </w:r>
      <w:r w:rsidRPr="00A516C9">
        <w:rPr>
          <w:rFonts w:ascii="仿宋" w:eastAsia="仿宋" w:hAnsi="仿宋" w:hint="eastAsia"/>
          <w:color w:val="000000"/>
          <w:sz w:val="32"/>
          <w:szCs w:val="32"/>
          <w:u w:val="single"/>
        </w:rPr>
        <w:t xml:space="preserve">五 </w:t>
      </w:r>
      <w:r w:rsidRPr="00A516C9">
        <w:rPr>
          <w:rFonts w:ascii="仿宋" w:eastAsia="仿宋" w:hAnsi="仿宋" w:hint="eastAsia"/>
          <w:color w:val="000000"/>
          <w:sz w:val="32"/>
          <w:szCs w:val="32"/>
        </w:rPr>
        <w:t>）上午9:00</w:t>
      </w:r>
    </w:p>
    <w:p w:rsidR="005308C8" w:rsidRPr="00A516C9" w:rsidRDefault="005308C8" w:rsidP="007676DF">
      <w:pPr>
        <w:spacing w:line="440" w:lineRule="exact"/>
        <w:ind w:firstLineChars="200" w:firstLine="640"/>
        <w:rPr>
          <w:rFonts w:ascii="仿宋" w:eastAsia="仿宋" w:hAnsi="仿宋"/>
          <w:color w:val="000000"/>
          <w:sz w:val="32"/>
          <w:szCs w:val="32"/>
          <w:u w:val="single"/>
        </w:rPr>
      </w:pPr>
      <w:r w:rsidRPr="00A516C9">
        <w:rPr>
          <w:rFonts w:ascii="仿宋" w:eastAsia="仿宋" w:hAnsi="仿宋" w:hint="eastAsia"/>
          <w:color w:val="000000"/>
          <w:sz w:val="32"/>
          <w:szCs w:val="32"/>
        </w:rPr>
        <w:t>5.开标地点：</w:t>
      </w:r>
      <w:r w:rsidRPr="00A516C9">
        <w:rPr>
          <w:rFonts w:ascii="仿宋" w:eastAsia="仿宋" w:hAnsi="仿宋" w:hint="eastAsia"/>
          <w:color w:val="000000"/>
          <w:sz w:val="32"/>
          <w:szCs w:val="32"/>
          <w:u w:val="single"/>
        </w:rPr>
        <w:t>福州大学城福建中医药大学明德楼312会议室</w:t>
      </w:r>
      <w:r w:rsidRPr="00A516C9">
        <w:rPr>
          <w:rFonts w:ascii="仿宋" w:eastAsia="仿宋" w:hAnsi="仿宋"/>
          <w:color w:val="000000"/>
          <w:sz w:val="32"/>
          <w:szCs w:val="32"/>
          <w:u w:val="single"/>
        </w:rPr>
        <w:t>。</w:t>
      </w:r>
    </w:p>
    <w:p w:rsidR="00CA1232" w:rsidRPr="00A516C9" w:rsidRDefault="005308C8" w:rsidP="007676DF">
      <w:pPr>
        <w:spacing w:line="440" w:lineRule="exact"/>
        <w:ind w:firstLineChars="200" w:firstLine="640"/>
        <w:rPr>
          <w:rFonts w:ascii="仿宋" w:eastAsia="仿宋" w:hAnsi="仿宋"/>
          <w:color w:val="000000"/>
          <w:sz w:val="32"/>
          <w:szCs w:val="32"/>
          <w:u w:val="single"/>
        </w:rPr>
      </w:pPr>
      <w:r w:rsidRPr="00A516C9">
        <w:rPr>
          <w:rFonts w:ascii="仿宋" w:eastAsia="仿宋" w:hAnsi="仿宋" w:hint="eastAsia"/>
          <w:color w:val="000000"/>
          <w:sz w:val="32"/>
          <w:szCs w:val="32"/>
          <w:u w:val="single"/>
        </w:rPr>
        <w:t>6.投标有效期：30日历天</w:t>
      </w:r>
    </w:p>
    <w:p w:rsidR="00CA1232" w:rsidRPr="00A516C9" w:rsidRDefault="00CA1232" w:rsidP="008E50D1">
      <w:pPr>
        <w:adjustRightInd w:val="0"/>
        <w:snapToGrid w:val="0"/>
        <w:spacing w:before="120" w:line="440" w:lineRule="exact"/>
        <w:ind w:left="-45"/>
        <w:rPr>
          <w:rFonts w:ascii="仿宋" w:eastAsia="仿宋" w:hAnsi="仿宋"/>
          <w:b/>
          <w:sz w:val="32"/>
          <w:szCs w:val="32"/>
        </w:rPr>
      </w:pPr>
      <w:r w:rsidRPr="00A516C9">
        <w:rPr>
          <w:rFonts w:ascii="仿宋" w:eastAsia="仿宋" w:hAnsi="仿宋" w:hint="eastAsia"/>
          <w:b/>
          <w:sz w:val="32"/>
          <w:szCs w:val="32"/>
        </w:rPr>
        <w:t>六、评标方式</w:t>
      </w:r>
    </w:p>
    <w:p w:rsidR="004D5024" w:rsidRPr="00A516C9" w:rsidRDefault="00CA1232" w:rsidP="00D12745">
      <w:pPr>
        <w:spacing w:line="440" w:lineRule="exact"/>
        <w:ind w:firstLine="480"/>
        <w:rPr>
          <w:rFonts w:ascii="仿宋" w:eastAsia="仿宋" w:hAnsi="仿宋"/>
          <w:sz w:val="32"/>
          <w:szCs w:val="32"/>
        </w:rPr>
      </w:pPr>
      <w:r w:rsidRPr="00A516C9">
        <w:rPr>
          <w:rFonts w:ascii="仿宋" w:eastAsia="仿宋" w:hAnsi="仿宋" w:hint="eastAsia"/>
          <w:sz w:val="32"/>
          <w:szCs w:val="32"/>
        </w:rPr>
        <w:t>1.本项目采用最低价中标法，</w:t>
      </w:r>
      <w:r w:rsidR="004D5024" w:rsidRPr="00A516C9">
        <w:rPr>
          <w:rFonts w:ascii="仿宋" w:eastAsia="仿宋" w:hAnsi="仿宋" w:hint="eastAsia"/>
          <w:sz w:val="32"/>
          <w:szCs w:val="32"/>
        </w:rPr>
        <w:t>在资格审核通过的投标人中以有效报价最低的作为中标人。</w:t>
      </w:r>
      <w:r w:rsidR="002956FF" w:rsidRPr="00A516C9">
        <w:rPr>
          <w:rFonts w:ascii="仿宋" w:eastAsia="仿宋" w:hAnsi="仿宋" w:hint="eastAsia"/>
          <w:sz w:val="32"/>
          <w:szCs w:val="32"/>
        </w:rPr>
        <w:t>投标截止时间结束后参加投标的投标人不足三家的，招标人有权决定是否开标或者采取其他评标方式。</w:t>
      </w:r>
    </w:p>
    <w:p w:rsidR="00CA1232" w:rsidRPr="00A516C9" w:rsidRDefault="004D5024" w:rsidP="00D12745">
      <w:pPr>
        <w:spacing w:line="440" w:lineRule="exact"/>
        <w:ind w:firstLineChars="150" w:firstLine="480"/>
        <w:rPr>
          <w:rFonts w:ascii="仿宋" w:eastAsia="仿宋" w:hAnsi="仿宋"/>
          <w:sz w:val="32"/>
          <w:szCs w:val="32"/>
        </w:rPr>
      </w:pPr>
      <w:r w:rsidRPr="00A516C9">
        <w:rPr>
          <w:rFonts w:ascii="仿宋" w:eastAsia="仿宋" w:hAnsi="仿宋" w:hint="eastAsia"/>
          <w:sz w:val="32"/>
          <w:szCs w:val="32"/>
        </w:rPr>
        <w:t>2.</w:t>
      </w:r>
      <w:r w:rsidR="002956FF" w:rsidRPr="00A516C9">
        <w:rPr>
          <w:rFonts w:ascii="仿宋" w:eastAsia="仿宋" w:hAnsi="仿宋" w:hint="eastAsia"/>
          <w:sz w:val="32"/>
          <w:szCs w:val="32"/>
        </w:rPr>
        <w:t>每一个投标人</w:t>
      </w:r>
      <w:r w:rsidR="00CA1232" w:rsidRPr="00A516C9">
        <w:rPr>
          <w:rFonts w:ascii="仿宋" w:eastAsia="仿宋" w:hAnsi="仿宋" w:hint="eastAsia"/>
          <w:sz w:val="32"/>
          <w:szCs w:val="32"/>
        </w:rPr>
        <w:t>只允许有一个投标报价</w:t>
      </w:r>
      <w:r w:rsidR="008E50D1" w:rsidRPr="00A516C9">
        <w:rPr>
          <w:rFonts w:ascii="仿宋" w:eastAsia="仿宋" w:hAnsi="仿宋" w:hint="eastAsia"/>
          <w:sz w:val="32"/>
          <w:szCs w:val="32"/>
        </w:rPr>
        <w:t>且不得高于最高限价</w:t>
      </w:r>
      <w:r w:rsidR="00ED0DF9" w:rsidRPr="00A516C9">
        <w:rPr>
          <w:rFonts w:ascii="仿宋" w:eastAsia="仿宋" w:hAnsi="仿宋" w:hint="eastAsia"/>
          <w:sz w:val="32"/>
          <w:szCs w:val="32"/>
        </w:rPr>
        <w:t>10万元</w:t>
      </w:r>
      <w:r w:rsidR="008E50D1" w:rsidRPr="00A516C9">
        <w:rPr>
          <w:rFonts w:ascii="仿宋" w:eastAsia="仿宋" w:hAnsi="仿宋" w:hint="eastAsia"/>
          <w:sz w:val="32"/>
          <w:szCs w:val="32"/>
        </w:rPr>
        <w:t>（</w:t>
      </w:r>
      <w:r w:rsidR="0085569E" w:rsidRPr="00A516C9">
        <w:rPr>
          <w:rFonts w:ascii="仿宋" w:eastAsia="仿宋" w:hAnsi="仿宋" w:hint="eastAsia"/>
          <w:sz w:val="32"/>
          <w:szCs w:val="32"/>
        </w:rPr>
        <w:t>2.5元/平方米</w:t>
      </w:r>
      <w:r w:rsidR="008E50D1" w:rsidRPr="00A516C9">
        <w:rPr>
          <w:rFonts w:ascii="仿宋" w:eastAsia="仿宋" w:hAnsi="仿宋" w:hint="eastAsia"/>
          <w:sz w:val="32"/>
          <w:szCs w:val="32"/>
        </w:rPr>
        <w:t>）</w:t>
      </w:r>
      <w:r w:rsidR="00CA1232" w:rsidRPr="00A516C9">
        <w:rPr>
          <w:rFonts w:ascii="仿宋" w:eastAsia="仿宋" w:hAnsi="仿宋" w:hint="eastAsia"/>
          <w:sz w:val="32"/>
          <w:szCs w:val="32"/>
        </w:rPr>
        <w:t>，</w:t>
      </w:r>
      <w:r w:rsidR="00C71FE9" w:rsidRPr="00A516C9">
        <w:rPr>
          <w:rFonts w:ascii="仿宋" w:eastAsia="仿宋" w:hAnsi="仿宋" w:hint="eastAsia"/>
          <w:sz w:val="32"/>
          <w:szCs w:val="32"/>
        </w:rPr>
        <w:t>投标报价超过</w:t>
      </w:r>
      <w:r w:rsidR="0085569E" w:rsidRPr="00A516C9">
        <w:rPr>
          <w:rFonts w:ascii="仿宋" w:eastAsia="仿宋" w:hAnsi="仿宋" w:hint="eastAsia"/>
          <w:sz w:val="32"/>
          <w:szCs w:val="32"/>
        </w:rPr>
        <w:t>控制</w:t>
      </w:r>
      <w:r w:rsidR="00C71FE9" w:rsidRPr="00A516C9">
        <w:rPr>
          <w:rFonts w:ascii="仿宋" w:eastAsia="仿宋" w:hAnsi="仿宋" w:hint="eastAsia"/>
          <w:sz w:val="32"/>
          <w:szCs w:val="32"/>
        </w:rPr>
        <w:t>价的为无效报价。</w:t>
      </w:r>
      <w:r w:rsidR="00CA1232" w:rsidRPr="00A516C9">
        <w:rPr>
          <w:rFonts w:ascii="仿宋" w:eastAsia="仿宋" w:hAnsi="仿宋" w:hint="eastAsia"/>
          <w:sz w:val="32"/>
          <w:szCs w:val="32"/>
        </w:rPr>
        <w:t>报价中应包括：材料（含采购、交通、运输）、检测费用、劳务、管理、劳保、维护、保险、利润、税款及政策性文件规定的各项应有费用及可合理推断的责任和义务。</w:t>
      </w:r>
    </w:p>
    <w:p w:rsidR="004D5024" w:rsidRPr="00A516C9" w:rsidRDefault="002956FF" w:rsidP="00D12745">
      <w:pPr>
        <w:spacing w:line="440" w:lineRule="exact"/>
        <w:ind w:firstLine="480"/>
        <w:rPr>
          <w:rFonts w:ascii="仿宋" w:eastAsia="仿宋" w:hAnsi="仿宋"/>
          <w:sz w:val="32"/>
          <w:szCs w:val="32"/>
        </w:rPr>
      </w:pPr>
      <w:r w:rsidRPr="00A516C9">
        <w:rPr>
          <w:rFonts w:ascii="仿宋" w:eastAsia="仿宋" w:hAnsi="仿宋" w:hint="eastAsia"/>
          <w:sz w:val="32"/>
          <w:szCs w:val="32"/>
        </w:rPr>
        <w:t>3.</w:t>
      </w:r>
      <w:r w:rsidR="004D5024" w:rsidRPr="00A516C9">
        <w:rPr>
          <w:rFonts w:ascii="仿宋" w:eastAsia="仿宋" w:hAnsi="仿宋" w:hint="eastAsia"/>
          <w:sz w:val="32"/>
          <w:szCs w:val="32"/>
        </w:rPr>
        <w:t>投标文件中报价部分的大写金额和小写金额不一致的，以大写金额为准</w:t>
      </w:r>
      <w:r w:rsidR="00F453CC" w:rsidRPr="00A516C9">
        <w:rPr>
          <w:rFonts w:ascii="仿宋" w:eastAsia="仿宋" w:hAnsi="仿宋" w:hint="eastAsia"/>
          <w:sz w:val="32"/>
          <w:szCs w:val="32"/>
        </w:rPr>
        <w:t>；总价金额与按单价汇总金额不一致的，以单价金额计</w:t>
      </w:r>
      <w:r w:rsidR="00F453CC" w:rsidRPr="00A516C9">
        <w:rPr>
          <w:rFonts w:ascii="仿宋" w:eastAsia="仿宋" w:hAnsi="仿宋" w:hint="eastAsia"/>
          <w:sz w:val="32"/>
          <w:szCs w:val="32"/>
        </w:rPr>
        <w:lastRenderedPageBreak/>
        <w:t>算结果为准；单价金额小数点有明显错位的，应以总价为准，并修改单价；</w:t>
      </w:r>
      <w:r w:rsidR="004D5024" w:rsidRPr="00A516C9">
        <w:rPr>
          <w:rFonts w:ascii="仿宋" w:eastAsia="仿宋" w:hAnsi="仿宋" w:hint="eastAsia"/>
          <w:sz w:val="32"/>
          <w:szCs w:val="32"/>
        </w:rPr>
        <w:t>如果投标人不接受按上述方法进行更正的，其投标将被拒绝。</w:t>
      </w:r>
    </w:p>
    <w:p w:rsidR="003B47CC" w:rsidRPr="00A516C9" w:rsidRDefault="003B47CC" w:rsidP="008E50D1">
      <w:pPr>
        <w:spacing w:line="440" w:lineRule="exact"/>
        <w:ind w:firstLine="480"/>
        <w:rPr>
          <w:rFonts w:ascii="仿宋" w:eastAsia="仿宋" w:hAnsi="仿宋"/>
          <w:sz w:val="32"/>
          <w:szCs w:val="32"/>
        </w:rPr>
      </w:pPr>
      <w:r w:rsidRPr="00A516C9">
        <w:rPr>
          <w:rFonts w:ascii="仿宋" w:eastAsia="仿宋" w:hAnsi="仿宋" w:hint="eastAsia"/>
          <w:sz w:val="32"/>
          <w:szCs w:val="32"/>
        </w:rPr>
        <w:t>4.</w:t>
      </w:r>
      <w:r w:rsidR="00C71FE9" w:rsidRPr="00A516C9">
        <w:rPr>
          <w:rFonts w:ascii="仿宋" w:eastAsia="仿宋" w:hAnsi="仿宋" w:hint="eastAsia"/>
          <w:sz w:val="32"/>
          <w:szCs w:val="32"/>
        </w:rPr>
        <w:t>未实质性响应招标文件条款，</w:t>
      </w:r>
      <w:r w:rsidRPr="00A516C9">
        <w:rPr>
          <w:rFonts w:ascii="仿宋" w:eastAsia="仿宋" w:hAnsi="仿宋" w:hint="eastAsia"/>
          <w:sz w:val="32"/>
          <w:szCs w:val="32"/>
        </w:rPr>
        <w:t>即被认定为投标无效</w:t>
      </w:r>
      <w:r w:rsidR="00C71FE9" w:rsidRPr="00A516C9">
        <w:rPr>
          <w:rFonts w:ascii="仿宋" w:eastAsia="仿宋" w:hAnsi="仿宋" w:hint="eastAsia"/>
          <w:sz w:val="32"/>
          <w:szCs w:val="32"/>
        </w:rPr>
        <w:t>（报价高于最高限价、不能按招标文件要求提供相关材料）</w:t>
      </w:r>
    </w:p>
    <w:p w:rsidR="004D5024" w:rsidRPr="00A516C9" w:rsidRDefault="004D5024" w:rsidP="008E50D1">
      <w:pPr>
        <w:adjustRightInd w:val="0"/>
        <w:snapToGrid w:val="0"/>
        <w:spacing w:before="120" w:line="440" w:lineRule="exact"/>
        <w:rPr>
          <w:rFonts w:ascii="仿宋" w:eastAsia="仿宋" w:hAnsi="仿宋"/>
          <w:b/>
          <w:sz w:val="32"/>
          <w:szCs w:val="32"/>
        </w:rPr>
      </w:pPr>
      <w:bookmarkStart w:id="13" w:name="_Toc457812297"/>
      <w:r w:rsidRPr="00A516C9">
        <w:rPr>
          <w:rFonts w:ascii="仿宋" w:eastAsia="仿宋" w:hAnsi="仿宋" w:hint="eastAsia"/>
          <w:b/>
          <w:sz w:val="32"/>
          <w:szCs w:val="32"/>
        </w:rPr>
        <w:t>七、定标与签订合同</w:t>
      </w:r>
      <w:bookmarkEnd w:id="13"/>
    </w:p>
    <w:p w:rsidR="004D5024" w:rsidRPr="00A516C9" w:rsidRDefault="004D5024" w:rsidP="007676DF">
      <w:pPr>
        <w:spacing w:line="440" w:lineRule="exact"/>
        <w:ind w:firstLineChars="200" w:firstLine="640"/>
        <w:rPr>
          <w:rFonts w:ascii="仿宋" w:eastAsia="仿宋" w:hAnsi="仿宋"/>
          <w:sz w:val="32"/>
          <w:szCs w:val="32"/>
        </w:rPr>
      </w:pPr>
      <w:r w:rsidRPr="00A516C9">
        <w:rPr>
          <w:rFonts w:ascii="仿宋" w:eastAsia="仿宋" w:hAnsi="仿宋" w:hint="eastAsia"/>
          <w:sz w:val="32"/>
          <w:szCs w:val="32"/>
        </w:rPr>
        <w:t>1. 评标结束，评标结果经招标人确认后，将在福建中医药大学官方网站予以公示</w:t>
      </w:r>
      <w:r w:rsidR="002956FF" w:rsidRPr="00A516C9">
        <w:rPr>
          <w:rFonts w:ascii="仿宋" w:eastAsia="仿宋" w:hAnsi="仿宋" w:hint="eastAsia"/>
          <w:color w:val="000000"/>
          <w:sz w:val="32"/>
          <w:szCs w:val="32"/>
          <w:u w:val="single"/>
        </w:rPr>
        <w:t>福建中医药大学官网（</w:t>
      </w:r>
      <w:hyperlink r:id="rId7" w:history="1">
        <w:r w:rsidR="002956FF" w:rsidRPr="00A516C9">
          <w:rPr>
            <w:rStyle w:val="a5"/>
            <w:rFonts w:ascii="仿宋" w:eastAsia="仿宋" w:hAnsi="仿宋"/>
            <w:color w:val="0000FF"/>
            <w:sz w:val="32"/>
            <w:szCs w:val="32"/>
          </w:rPr>
          <w:t>http://www.fjtcm.edu.cn/</w:t>
        </w:r>
      </w:hyperlink>
      <w:r w:rsidR="002956FF" w:rsidRPr="00A516C9">
        <w:rPr>
          <w:rFonts w:ascii="仿宋" w:eastAsia="仿宋" w:hAnsi="仿宋" w:hint="eastAsia"/>
          <w:color w:val="000000"/>
          <w:sz w:val="32"/>
          <w:szCs w:val="32"/>
          <w:u w:val="single"/>
        </w:rPr>
        <w:t>）</w:t>
      </w:r>
      <w:r w:rsidRPr="00A516C9">
        <w:rPr>
          <w:rFonts w:ascii="仿宋" w:eastAsia="仿宋" w:hAnsi="仿宋" w:hint="eastAsia"/>
          <w:sz w:val="32"/>
          <w:szCs w:val="32"/>
        </w:rPr>
        <w:t>。</w:t>
      </w:r>
    </w:p>
    <w:p w:rsidR="002956FF" w:rsidRPr="00A516C9" w:rsidRDefault="002956FF" w:rsidP="007676DF">
      <w:pPr>
        <w:spacing w:line="440" w:lineRule="exact"/>
        <w:ind w:firstLineChars="200" w:firstLine="640"/>
        <w:rPr>
          <w:rFonts w:ascii="仿宋" w:eastAsia="仿宋" w:hAnsi="仿宋"/>
          <w:sz w:val="32"/>
          <w:szCs w:val="32"/>
        </w:rPr>
      </w:pPr>
      <w:r w:rsidRPr="00A516C9">
        <w:rPr>
          <w:rFonts w:ascii="仿宋" w:eastAsia="仿宋" w:hAnsi="仿宋" w:hint="eastAsia"/>
          <w:sz w:val="32"/>
          <w:szCs w:val="32"/>
        </w:rPr>
        <w:t>2.公示期为3个工作日，公示期满后，中标单位需在2</w:t>
      </w:r>
      <w:r w:rsidR="00C71FE9" w:rsidRPr="00A516C9">
        <w:rPr>
          <w:rFonts w:ascii="仿宋" w:eastAsia="仿宋" w:hAnsi="仿宋" w:hint="eastAsia"/>
          <w:sz w:val="32"/>
          <w:szCs w:val="32"/>
        </w:rPr>
        <w:t>个工作日内与招标人签订合同。</w:t>
      </w:r>
    </w:p>
    <w:p w:rsidR="002956FF" w:rsidRPr="00A516C9" w:rsidRDefault="002956FF" w:rsidP="008E50D1">
      <w:pPr>
        <w:adjustRightInd w:val="0"/>
        <w:spacing w:line="440" w:lineRule="exact"/>
        <w:ind w:right="1"/>
        <w:textAlignment w:val="baseline"/>
        <w:rPr>
          <w:rFonts w:ascii="仿宋" w:eastAsia="仿宋" w:hAnsi="仿宋"/>
          <w:b/>
          <w:sz w:val="32"/>
          <w:szCs w:val="32"/>
        </w:rPr>
      </w:pPr>
      <w:r w:rsidRPr="00A516C9">
        <w:rPr>
          <w:rFonts w:ascii="仿宋" w:eastAsia="仿宋" w:hAnsi="仿宋" w:hint="eastAsia"/>
          <w:b/>
          <w:sz w:val="32"/>
          <w:szCs w:val="32"/>
        </w:rPr>
        <w:t>八、</w:t>
      </w:r>
      <w:r w:rsidR="00ED724D" w:rsidRPr="00A516C9">
        <w:rPr>
          <w:rFonts w:ascii="仿宋" w:eastAsia="仿宋" w:hAnsi="仿宋" w:hint="eastAsia"/>
          <w:b/>
          <w:sz w:val="32"/>
          <w:szCs w:val="32"/>
        </w:rPr>
        <w:t>付款方式</w:t>
      </w:r>
    </w:p>
    <w:p w:rsidR="00CA1232" w:rsidRPr="00A516C9" w:rsidRDefault="002956FF" w:rsidP="007676DF">
      <w:pPr>
        <w:adjustRightInd w:val="0"/>
        <w:spacing w:line="440" w:lineRule="exact"/>
        <w:ind w:right="1" w:firstLineChars="200" w:firstLine="640"/>
        <w:textAlignment w:val="baseline"/>
        <w:rPr>
          <w:rFonts w:ascii="仿宋" w:eastAsia="仿宋" w:hAnsi="仿宋"/>
          <w:sz w:val="32"/>
          <w:szCs w:val="32"/>
        </w:rPr>
      </w:pPr>
      <w:r w:rsidRPr="00A516C9">
        <w:rPr>
          <w:rFonts w:ascii="仿宋" w:eastAsia="仿宋" w:hAnsi="仿宋" w:hint="eastAsia"/>
          <w:sz w:val="32"/>
          <w:szCs w:val="32"/>
        </w:rPr>
        <w:t>1.</w:t>
      </w:r>
      <w:r w:rsidR="00CA1232" w:rsidRPr="00A516C9">
        <w:rPr>
          <w:rFonts w:ascii="仿宋" w:eastAsia="仿宋" w:hAnsi="仿宋" w:hint="eastAsia"/>
          <w:sz w:val="32"/>
          <w:szCs w:val="32"/>
        </w:rPr>
        <w:t>本合同签订后7个工作日内</w:t>
      </w:r>
      <w:r w:rsidRPr="00A516C9">
        <w:rPr>
          <w:rFonts w:ascii="仿宋" w:eastAsia="仿宋" w:hAnsi="仿宋" w:hint="eastAsia"/>
          <w:sz w:val="32"/>
          <w:szCs w:val="32"/>
        </w:rPr>
        <w:t>支付</w:t>
      </w:r>
      <w:r w:rsidR="00CA1232" w:rsidRPr="00A516C9">
        <w:rPr>
          <w:rFonts w:ascii="仿宋" w:eastAsia="仿宋" w:hAnsi="仿宋" w:hint="eastAsia"/>
          <w:sz w:val="32"/>
          <w:szCs w:val="32"/>
        </w:rPr>
        <w:t>30%合同款</w:t>
      </w:r>
      <w:r w:rsidRPr="00A516C9">
        <w:rPr>
          <w:rFonts w:ascii="仿宋" w:eastAsia="仿宋" w:hAnsi="仿宋" w:hint="eastAsia"/>
          <w:sz w:val="32"/>
          <w:szCs w:val="32"/>
        </w:rPr>
        <w:t>。</w:t>
      </w:r>
    </w:p>
    <w:p w:rsidR="00CA1232" w:rsidRPr="00A516C9" w:rsidRDefault="002956FF" w:rsidP="007676DF">
      <w:pPr>
        <w:adjustRightInd w:val="0"/>
        <w:spacing w:line="440" w:lineRule="exact"/>
        <w:ind w:right="1" w:firstLineChars="200" w:firstLine="640"/>
        <w:textAlignment w:val="baseline"/>
        <w:rPr>
          <w:rFonts w:ascii="仿宋" w:eastAsia="仿宋" w:hAnsi="仿宋"/>
          <w:sz w:val="32"/>
          <w:szCs w:val="32"/>
        </w:rPr>
      </w:pPr>
      <w:r w:rsidRPr="00A516C9">
        <w:rPr>
          <w:rFonts w:ascii="仿宋" w:eastAsia="仿宋" w:hAnsi="仿宋" w:hint="eastAsia"/>
          <w:sz w:val="32"/>
          <w:szCs w:val="32"/>
        </w:rPr>
        <w:t>2.</w:t>
      </w:r>
      <w:r w:rsidR="00CA1232" w:rsidRPr="00A516C9">
        <w:rPr>
          <w:rFonts w:ascii="仿宋" w:eastAsia="仿宋" w:hAnsi="仿宋" w:hint="eastAsia"/>
          <w:sz w:val="32"/>
          <w:szCs w:val="32"/>
        </w:rPr>
        <w:t>领取节能诊断报告后7个工作日内</w:t>
      </w:r>
      <w:r w:rsidR="00A67A51" w:rsidRPr="00A516C9">
        <w:rPr>
          <w:rFonts w:ascii="仿宋" w:eastAsia="仿宋" w:hAnsi="仿宋" w:hint="eastAsia"/>
          <w:sz w:val="32"/>
          <w:szCs w:val="32"/>
        </w:rPr>
        <w:t>一次性</w:t>
      </w:r>
      <w:r w:rsidR="00CA1232" w:rsidRPr="00A516C9">
        <w:rPr>
          <w:rFonts w:ascii="仿宋" w:eastAsia="仿宋" w:hAnsi="仿宋" w:hint="eastAsia"/>
          <w:sz w:val="32"/>
          <w:szCs w:val="32"/>
        </w:rPr>
        <w:t>支付</w:t>
      </w:r>
      <w:r w:rsidR="00A67A51" w:rsidRPr="00A516C9">
        <w:rPr>
          <w:rFonts w:ascii="仿宋" w:eastAsia="仿宋" w:hAnsi="仿宋" w:hint="eastAsia"/>
          <w:sz w:val="32"/>
          <w:szCs w:val="32"/>
        </w:rPr>
        <w:t>所有</w:t>
      </w:r>
      <w:r w:rsidR="00CA1232" w:rsidRPr="00A516C9">
        <w:rPr>
          <w:rFonts w:ascii="仿宋" w:eastAsia="仿宋" w:hAnsi="仿宋" w:hint="eastAsia"/>
          <w:sz w:val="32"/>
          <w:szCs w:val="32"/>
        </w:rPr>
        <w:t>合同</w:t>
      </w:r>
      <w:r w:rsidR="00A67A51" w:rsidRPr="00A516C9">
        <w:rPr>
          <w:rFonts w:ascii="仿宋" w:eastAsia="仿宋" w:hAnsi="仿宋" w:hint="eastAsia"/>
          <w:sz w:val="32"/>
          <w:szCs w:val="32"/>
        </w:rPr>
        <w:t>余</w:t>
      </w:r>
      <w:r w:rsidR="00CA1232" w:rsidRPr="00A516C9">
        <w:rPr>
          <w:rFonts w:ascii="仿宋" w:eastAsia="仿宋" w:hAnsi="仿宋" w:hint="eastAsia"/>
          <w:sz w:val="32"/>
          <w:szCs w:val="32"/>
        </w:rPr>
        <w:t>款</w:t>
      </w:r>
      <w:r w:rsidRPr="00A516C9">
        <w:rPr>
          <w:rFonts w:ascii="仿宋" w:eastAsia="仿宋" w:hAnsi="仿宋" w:hint="eastAsia"/>
          <w:sz w:val="32"/>
          <w:szCs w:val="32"/>
        </w:rPr>
        <w:t>，付完结清。</w:t>
      </w:r>
    </w:p>
    <w:p w:rsidR="00364966" w:rsidRPr="007676DF" w:rsidRDefault="002956FF" w:rsidP="007676DF">
      <w:pPr>
        <w:spacing w:line="440" w:lineRule="exact"/>
        <w:ind w:firstLineChars="200" w:firstLine="640"/>
        <w:jc w:val="left"/>
        <w:rPr>
          <w:rFonts w:ascii="仿宋" w:eastAsia="仿宋" w:hAnsi="仿宋"/>
          <w:sz w:val="32"/>
          <w:szCs w:val="32"/>
        </w:rPr>
      </w:pPr>
      <w:r w:rsidRPr="00A516C9">
        <w:rPr>
          <w:rFonts w:ascii="仿宋" w:eastAsia="仿宋" w:hAnsi="仿宋" w:hint="eastAsia"/>
          <w:sz w:val="32"/>
          <w:szCs w:val="32"/>
        </w:rPr>
        <w:t>3. 上述款项全部以银行转账形式支付，并应提交同等金额的正规发票。</w:t>
      </w:r>
    </w:p>
    <w:p w:rsidR="00364966" w:rsidRPr="007676DF" w:rsidRDefault="00364966" w:rsidP="008E50D1">
      <w:pPr>
        <w:adjustRightInd w:val="0"/>
        <w:spacing w:line="440" w:lineRule="exact"/>
        <w:ind w:right="1"/>
        <w:textAlignment w:val="baseline"/>
        <w:rPr>
          <w:rFonts w:ascii="仿宋" w:eastAsia="仿宋" w:hAnsi="仿宋"/>
          <w:b/>
          <w:sz w:val="32"/>
          <w:szCs w:val="32"/>
        </w:rPr>
      </w:pPr>
      <w:r w:rsidRPr="007676DF">
        <w:rPr>
          <w:rFonts w:ascii="仿宋" w:eastAsia="仿宋" w:hAnsi="仿宋" w:hint="eastAsia"/>
          <w:b/>
          <w:sz w:val="32"/>
          <w:szCs w:val="32"/>
        </w:rPr>
        <w:t>九</w:t>
      </w:r>
      <w:r w:rsidRPr="007676DF">
        <w:rPr>
          <w:rFonts w:ascii="仿宋" w:eastAsia="仿宋" w:hAnsi="仿宋"/>
          <w:b/>
          <w:sz w:val="32"/>
          <w:szCs w:val="32"/>
        </w:rPr>
        <w:t xml:space="preserve">. </w:t>
      </w:r>
      <w:r w:rsidRPr="007676DF">
        <w:rPr>
          <w:rFonts w:ascii="仿宋" w:eastAsia="仿宋" w:hAnsi="仿宋" w:hint="eastAsia"/>
          <w:b/>
          <w:sz w:val="32"/>
          <w:szCs w:val="32"/>
        </w:rPr>
        <w:t>结果公示及</w:t>
      </w:r>
      <w:r w:rsidRPr="007676DF">
        <w:rPr>
          <w:rFonts w:ascii="仿宋" w:eastAsia="仿宋" w:hAnsi="仿宋"/>
          <w:b/>
          <w:sz w:val="32"/>
          <w:szCs w:val="32"/>
        </w:rPr>
        <w:t>联系方式</w:t>
      </w:r>
    </w:p>
    <w:p w:rsidR="00364966" w:rsidRPr="007676DF" w:rsidRDefault="00364966" w:rsidP="008E50D1">
      <w:pPr>
        <w:spacing w:line="440" w:lineRule="exact"/>
        <w:rPr>
          <w:rFonts w:ascii="仿宋" w:eastAsia="仿宋" w:hAnsi="仿宋"/>
          <w:color w:val="000000"/>
          <w:sz w:val="32"/>
          <w:szCs w:val="32"/>
        </w:rPr>
      </w:pPr>
      <w:r w:rsidRPr="007676DF">
        <w:rPr>
          <w:rFonts w:ascii="仿宋" w:eastAsia="仿宋" w:hAnsi="仿宋" w:hint="eastAsia"/>
          <w:color w:val="000000"/>
          <w:sz w:val="32"/>
          <w:szCs w:val="32"/>
        </w:rPr>
        <w:t>网上公示</w:t>
      </w:r>
      <w:r w:rsidRPr="007676DF">
        <w:rPr>
          <w:rFonts w:ascii="仿宋" w:eastAsia="仿宋" w:hAnsi="仿宋"/>
          <w:color w:val="000000"/>
          <w:sz w:val="32"/>
          <w:szCs w:val="32"/>
        </w:rPr>
        <w:t>：</w:t>
      </w:r>
      <w:r w:rsidRPr="007676DF">
        <w:rPr>
          <w:rFonts w:ascii="仿宋" w:eastAsia="仿宋" w:hAnsi="仿宋" w:hint="eastAsia"/>
          <w:color w:val="000000"/>
          <w:sz w:val="32"/>
          <w:szCs w:val="32"/>
          <w:u w:val="single"/>
        </w:rPr>
        <w:t>福建中医药大学官网（</w:t>
      </w:r>
      <w:r w:rsidRPr="007676DF">
        <w:rPr>
          <w:rFonts w:ascii="仿宋" w:eastAsia="仿宋" w:hAnsi="仿宋"/>
          <w:color w:val="000000"/>
          <w:sz w:val="32"/>
          <w:szCs w:val="32"/>
          <w:u w:val="single"/>
        </w:rPr>
        <w:t>http://www.fjtcm.edu.cn/</w:t>
      </w:r>
      <w:r w:rsidRPr="007676DF">
        <w:rPr>
          <w:rFonts w:ascii="仿宋" w:eastAsia="仿宋" w:hAnsi="仿宋" w:hint="eastAsia"/>
          <w:color w:val="000000"/>
          <w:sz w:val="32"/>
          <w:szCs w:val="32"/>
          <w:u w:val="single"/>
        </w:rPr>
        <w:t>）</w:t>
      </w:r>
    </w:p>
    <w:p w:rsidR="00364966" w:rsidRPr="007676DF" w:rsidRDefault="00364966" w:rsidP="008E50D1">
      <w:pPr>
        <w:spacing w:line="440" w:lineRule="exact"/>
        <w:rPr>
          <w:rFonts w:ascii="仿宋" w:eastAsia="仿宋" w:hAnsi="仿宋"/>
          <w:color w:val="000000"/>
          <w:sz w:val="32"/>
          <w:szCs w:val="32"/>
        </w:rPr>
      </w:pPr>
      <w:r w:rsidRPr="007676DF">
        <w:rPr>
          <w:rFonts w:ascii="仿宋" w:eastAsia="仿宋" w:hAnsi="仿宋"/>
          <w:color w:val="000000"/>
          <w:sz w:val="32"/>
          <w:szCs w:val="32"/>
        </w:rPr>
        <w:t>地</w:t>
      </w:r>
      <w:r w:rsidRPr="007676DF">
        <w:rPr>
          <w:rFonts w:ascii="仿宋" w:eastAsia="仿宋" w:hAnsi="仿宋" w:hint="eastAsia"/>
          <w:color w:val="000000"/>
          <w:sz w:val="32"/>
          <w:szCs w:val="32"/>
        </w:rPr>
        <w:t xml:space="preserve">    </w:t>
      </w:r>
      <w:r w:rsidRPr="007676DF">
        <w:rPr>
          <w:rFonts w:ascii="仿宋" w:eastAsia="仿宋" w:hAnsi="仿宋"/>
          <w:color w:val="000000"/>
          <w:sz w:val="32"/>
          <w:szCs w:val="32"/>
        </w:rPr>
        <w:t>址：</w:t>
      </w:r>
      <w:r w:rsidRPr="007676DF">
        <w:rPr>
          <w:rFonts w:ascii="仿宋" w:eastAsia="仿宋" w:hAnsi="仿宋" w:hint="eastAsia"/>
          <w:color w:val="000000"/>
          <w:sz w:val="32"/>
          <w:szCs w:val="32"/>
          <w:u w:val="single"/>
        </w:rPr>
        <w:t>福州市闽侯上街邱阳路1号</w:t>
      </w:r>
    </w:p>
    <w:p w:rsidR="00364966" w:rsidRPr="007676DF" w:rsidRDefault="00364966" w:rsidP="008E50D1">
      <w:pPr>
        <w:spacing w:line="440" w:lineRule="exact"/>
        <w:rPr>
          <w:rFonts w:ascii="仿宋" w:eastAsia="仿宋" w:hAnsi="仿宋"/>
          <w:color w:val="000000"/>
          <w:sz w:val="32"/>
          <w:szCs w:val="32"/>
        </w:rPr>
      </w:pPr>
      <w:r w:rsidRPr="007676DF">
        <w:rPr>
          <w:rFonts w:ascii="仿宋" w:eastAsia="仿宋" w:hAnsi="仿宋"/>
          <w:color w:val="000000"/>
          <w:sz w:val="32"/>
          <w:szCs w:val="32"/>
        </w:rPr>
        <w:t>联</w:t>
      </w:r>
      <w:r w:rsidRPr="007676DF">
        <w:rPr>
          <w:rFonts w:ascii="仿宋" w:eastAsia="仿宋" w:hAnsi="仿宋" w:hint="eastAsia"/>
          <w:color w:val="000000"/>
          <w:sz w:val="32"/>
          <w:szCs w:val="32"/>
        </w:rPr>
        <w:t xml:space="preserve"> </w:t>
      </w:r>
      <w:r w:rsidRPr="007676DF">
        <w:rPr>
          <w:rFonts w:ascii="仿宋" w:eastAsia="仿宋" w:hAnsi="仿宋"/>
          <w:color w:val="000000"/>
          <w:sz w:val="32"/>
          <w:szCs w:val="32"/>
        </w:rPr>
        <w:t>系</w:t>
      </w:r>
      <w:r w:rsidRPr="007676DF">
        <w:rPr>
          <w:rFonts w:ascii="仿宋" w:eastAsia="仿宋" w:hAnsi="仿宋" w:hint="eastAsia"/>
          <w:color w:val="000000"/>
          <w:sz w:val="32"/>
          <w:szCs w:val="32"/>
        </w:rPr>
        <w:t xml:space="preserve"> </w:t>
      </w:r>
      <w:r w:rsidRPr="007676DF">
        <w:rPr>
          <w:rFonts w:ascii="仿宋" w:eastAsia="仿宋" w:hAnsi="仿宋"/>
          <w:color w:val="000000"/>
          <w:sz w:val="32"/>
          <w:szCs w:val="32"/>
        </w:rPr>
        <w:t>人：</w:t>
      </w:r>
      <w:r w:rsidRPr="007676DF">
        <w:rPr>
          <w:rFonts w:ascii="仿宋" w:eastAsia="仿宋" w:hAnsi="仿宋" w:hint="eastAsia"/>
          <w:color w:val="000000"/>
          <w:sz w:val="32"/>
          <w:szCs w:val="32"/>
          <w:u w:val="single"/>
        </w:rPr>
        <w:t xml:space="preserve"> 黄老师  </w:t>
      </w:r>
      <w:r w:rsidRPr="007676DF">
        <w:rPr>
          <w:rFonts w:ascii="仿宋" w:eastAsia="仿宋" w:hAnsi="仿宋" w:hint="eastAsia"/>
          <w:color w:val="000000"/>
          <w:sz w:val="32"/>
          <w:szCs w:val="32"/>
        </w:rPr>
        <w:t xml:space="preserve">   </w:t>
      </w:r>
    </w:p>
    <w:p w:rsidR="00364966" w:rsidRPr="007676DF" w:rsidRDefault="00364966" w:rsidP="008E50D1">
      <w:pPr>
        <w:spacing w:line="440" w:lineRule="exact"/>
        <w:rPr>
          <w:rFonts w:ascii="仿宋" w:eastAsia="仿宋" w:hAnsi="仿宋"/>
          <w:color w:val="000000"/>
          <w:sz w:val="32"/>
          <w:szCs w:val="32"/>
        </w:rPr>
      </w:pPr>
      <w:r w:rsidRPr="007676DF">
        <w:rPr>
          <w:rFonts w:ascii="仿宋" w:eastAsia="仿宋" w:hAnsi="仿宋"/>
          <w:color w:val="000000"/>
          <w:sz w:val="32"/>
          <w:szCs w:val="32"/>
        </w:rPr>
        <w:t>电</w:t>
      </w:r>
      <w:r w:rsidRPr="007676DF">
        <w:rPr>
          <w:rFonts w:ascii="仿宋" w:eastAsia="仿宋" w:hAnsi="仿宋" w:hint="eastAsia"/>
          <w:color w:val="000000"/>
          <w:sz w:val="32"/>
          <w:szCs w:val="32"/>
        </w:rPr>
        <w:t xml:space="preserve">    </w:t>
      </w:r>
      <w:r w:rsidRPr="007676DF">
        <w:rPr>
          <w:rFonts w:ascii="仿宋" w:eastAsia="仿宋" w:hAnsi="仿宋"/>
          <w:color w:val="000000"/>
          <w:sz w:val="32"/>
          <w:szCs w:val="32"/>
        </w:rPr>
        <w:t>话：</w:t>
      </w:r>
      <w:r w:rsidRPr="007676DF">
        <w:rPr>
          <w:rFonts w:ascii="仿宋" w:eastAsia="仿宋" w:hAnsi="仿宋" w:hint="eastAsia"/>
          <w:color w:val="000000"/>
          <w:sz w:val="32"/>
          <w:szCs w:val="32"/>
        </w:rPr>
        <w:t xml:space="preserve"> </w:t>
      </w:r>
      <w:r w:rsidRPr="007676DF">
        <w:rPr>
          <w:rFonts w:ascii="仿宋" w:eastAsia="仿宋" w:hAnsi="仿宋"/>
          <w:color w:val="000000"/>
          <w:sz w:val="32"/>
          <w:szCs w:val="32"/>
          <w:u w:val="single"/>
        </w:rPr>
        <w:t>0591</w:t>
      </w:r>
      <w:r w:rsidRPr="007676DF">
        <w:rPr>
          <w:rFonts w:ascii="仿宋" w:eastAsia="仿宋" w:hAnsi="仿宋" w:hint="eastAsia"/>
          <w:color w:val="000000"/>
          <w:sz w:val="32"/>
          <w:szCs w:val="32"/>
          <w:u w:val="single"/>
        </w:rPr>
        <w:t>-22861635</w:t>
      </w:r>
      <w:r w:rsidRPr="007676DF">
        <w:rPr>
          <w:rFonts w:ascii="仿宋" w:eastAsia="仿宋" w:hAnsi="仿宋" w:hint="eastAsia"/>
          <w:color w:val="000000"/>
          <w:sz w:val="32"/>
          <w:szCs w:val="32"/>
        </w:rPr>
        <w:t xml:space="preserve"> </w:t>
      </w:r>
      <w:r w:rsidRPr="007676DF">
        <w:rPr>
          <w:rFonts w:ascii="仿宋" w:eastAsia="仿宋" w:hAnsi="仿宋"/>
          <w:color w:val="000000"/>
          <w:sz w:val="32"/>
          <w:szCs w:val="32"/>
        </w:rPr>
        <w:t xml:space="preserve">        </w:t>
      </w:r>
      <w:r w:rsidRPr="007676DF">
        <w:rPr>
          <w:rFonts w:ascii="仿宋" w:eastAsia="仿宋" w:hAnsi="仿宋" w:hint="eastAsia"/>
          <w:color w:val="000000"/>
          <w:sz w:val="32"/>
          <w:szCs w:val="32"/>
        </w:rPr>
        <w:t xml:space="preserve">监督电话： </w:t>
      </w:r>
      <w:r w:rsidRPr="007676DF">
        <w:rPr>
          <w:rFonts w:ascii="仿宋" w:eastAsia="仿宋" w:hAnsi="仿宋"/>
          <w:color w:val="000000"/>
          <w:sz w:val="32"/>
          <w:szCs w:val="32"/>
          <w:u w:val="single"/>
        </w:rPr>
        <w:t>0591</w:t>
      </w:r>
      <w:r w:rsidRPr="007676DF">
        <w:rPr>
          <w:rFonts w:ascii="仿宋" w:eastAsia="仿宋" w:hAnsi="仿宋" w:hint="eastAsia"/>
          <w:color w:val="000000"/>
          <w:sz w:val="32"/>
          <w:szCs w:val="32"/>
          <w:u w:val="single"/>
        </w:rPr>
        <w:t>-22861314</w:t>
      </w:r>
      <w:r w:rsidRPr="007676DF">
        <w:rPr>
          <w:rFonts w:ascii="仿宋" w:eastAsia="仿宋" w:hAnsi="仿宋"/>
          <w:color w:val="000000"/>
          <w:sz w:val="32"/>
          <w:szCs w:val="32"/>
        </w:rPr>
        <w:t xml:space="preserve">       </w:t>
      </w:r>
    </w:p>
    <w:p w:rsidR="00364966" w:rsidRPr="007676DF" w:rsidRDefault="00364966" w:rsidP="008E50D1">
      <w:pPr>
        <w:adjustRightInd w:val="0"/>
        <w:spacing w:line="440" w:lineRule="exact"/>
        <w:ind w:right="1"/>
        <w:textAlignment w:val="baseline"/>
        <w:rPr>
          <w:rFonts w:ascii="仿宋" w:eastAsia="仿宋" w:hAnsi="仿宋"/>
          <w:b/>
          <w:sz w:val="32"/>
          <w:szCs w:val="32"/>
        </w:rPr>
      </w:pPr>
      <w:r w:rsidRPr="007676DF">
        <w:rPr>
          <w:rFonts w:ascii="仿宋" w:eastAsia="仿宋" w:hAnsi="仿宋" w:hint="eastAsia"/>
          <w:b/>
          <w:sz w:val="32"/>
          <w:szCs w:val="32"/>
        </w:rPr>
        <w:t>十、其他</w:t>
      </w:r>
    </w:p>
    <w:p w:rsidR="00364966" w:rsidRPr="007676DF" w:rsidRDefault="00364966" w:rsidP="008E50D1">
      <w:pPr>
        <w:spacing w:line="440" w:lineRule="exact"/>
        <w:rPr>
          <w:rFonts w:ascii="仿宋" w:eastAsia="仿宋" w:hAnsi="仿宋"/>
          <w:color w:val="000000"/>
          <w:sz w:val="32"/>
          <w:szCs w:val="32"/>
        </w:rPr>
      </w:pPr>
      <w:r w:rsidRPr="007676DF">
        <w:rPr>
          <w:rFonts w:ascii="仿宋" w:eastAsia="仿宋" w:hAnsi="仿宋" w:hint="eastAsia"/>
          <w:bCs/>
          <w:color w:val="000000"/>
          <w:sz w:val="32"/>
          <w:szCs w:val="32"/>
        </w:rPr>
        <w:t>附件1：授权委托书</w:t>
      </w:r>
    </w:p>
    <w:p w:rsidR="00364966" w:rsidRPr="007676DF" w:rsidRDefault="00364966" w:rsidP="008E50D1">
      <w:pPr>
        <w:spacing w:line="440" w:lineRule="exact"/>
        <w:rPr>
          <w:rFonts w:ascii="仿宋" w:eastAsia="仿宋" w:hAnsi="仿宋"/>
          <w:color w:val="000000"/>
          <w:sz w:val="32"/>
          <w:szCs w:val="32"/>
        </w:rPr>
      </w:pPr>
      <w:r w:rsidRPr="007676DF">
        <w:rPr>
          <w:rFonts w:ascii="仿宋" w:eastAsia="仿宋" w:hAnsi="仿宋" w:hint="eastAsia"/>
          <w:bCs/>
          <w:color w:val="000000"/>
          <w:sz w:val="32"/>
          <w:szCs w:val="32"/>
        </w:rPr>
        <w:t>附件2：</w:t>
      </w:r>
      <w:r w:rsidR="00ED0DF9" w:rsidRPr="007676DF">
        <w:rPr>
          <w:rFonts w:ascii="仿宋" w:eastAsia="仿宋" w:hAnsi="仿宋" w:hint="eastAsia"/>
          <w:bCs/>
          <w:color w:val="000000"/>
          <w:sz w:val="32"/>
          <w:szCs w:val="32"/>
        </w:rPr>
        <w:t>投标报价单</w:t>
      </w:r>
    </w:p>
    <w:p w:rsidR="00364966" w:rsidRPr="007676DF" w:rsidRDefault="00364966" w:rsidP="008E50D1">
      <w:pPr>
        <w:spacing w:line="440" w:lineRule="exact"/>
        <w:rPr>
          <w:rFonts w:ascii="仿宋" w:eastAsia="仿宋" w:hAnsi="仿宋"/>
          <w:color w:val="000000"/>
          <w:sz w:val="32"/>
          <w:szCs w:val="32"/>
        </w:rPr>
      </w:pPr>
      <w:r w:rsidRPr="007676DF">
        <w:rPr>
          <w:rFonts w:ascii="仿宋" w:eastAsia="仿宋" w:hAnsi="仿宋" w:hint="eastAsia"/>
          <w:bCs/>
          <w:color w:val="000000"/>
          <w:sz w:val="32"/>
          <w:szCs w:val="32"/>
        </w:rPr>
        <w:t>附件3：</w:t>
      </w:r>
      <w:r w:rsidR="00ED0DF9" w:rsidRPr="007676DF">
        <w:rPr>
          <w:rFonts w:ascii="仿宋" w:eastAsia="仿宋" w:hAnsi="仿宋" w:hint="eastAsia"/>
          <w:bCs/>
          <w:color w:val="000000"/>
          <w:sz w:val="32"/>
          <w:szCs w:val="32"/>
        </w:rPr>
        <w:t>合同条款及格式</w:t>
      </w:r>
    </w:p>
    <w:p w:rsidR="00364966" w:rsidRPr="007676DF" w:rsidRDefault="00364966" w:rsidP="008E50D1">
      <w:pPr>
        <w:adjustRightInd w:val="0"/>
        <w:spacing w:line="440" w:lineRule="exact"/>
        <w:ind w:right="1"/>
        <w:textAlignment w:val="baseline"/>
        <w:rPr>
          <w:rFonts w:ascii="仿宋" w:eastAsia="仿宋" w:hAnsi="仿宋"/>
          <w:b/>
          <w:sz w:val="32"/>
          <w:szCs w:val="32"/>
        </w:rPr>
      </w:pPr>
    </w:p>
    <w:p w:rsidR="00364966" w:rsidRPr="007676DF" w:rsidRDefault="00364966" w:rsidP="008E50D1">
      <w:pPr>
        <w:adjustRightInd w:val="0"/>
        <w:spacing w:line="440" w:lineRule="exact"/>
        <w:ind w:right="1"/>
        <w:textAlignment w:val="baseline"/>
        <w:rPr>
          <w:rFonts w:ascii="仿宋" w:eastAsia="仿宋" w:hAnsi="仿宋"/>
          <w:b/>
          <w:sz w:val="32"/>
          <w:szCs w:val="32"/>
        </w:rPr>
      </w:pPr>
    </w:p>
    <w:p w:rsidR="00364966" w:rsidRPr="007676DF" w:rsidRDefault="007676DF" w:rsidP="008E50D1">
      <w:pPr>
        <w:adjustRightInd w:val="0"/>
        <w:spacing w:line="440" w:lineRule="exact"/>
        <w:ind w:right="1"/>
        <w:textAlignment w:val="baseline"/>
        <w:rPr>
          <w:rFonts w:ascii="仿宋" w:eastAsia="仿宋" w:hAnsi="仿宋"/>
          <w:b/>
          <w:sz w:val="32"/>
          <w:szCs w:val="32"/>
        </w:rPr>
      </w:pPr>
      <w:r>
        <w:rPr>
          <w:rFonts w:ascii="仿宋" w:eastAsia="仿宋" w:hAnsi="仿宋" w:hint="eastAsia"/>
          <w:b/>
          <w:sz w:val="32"/>
          <w:szCs w:val="32"/>
        </w:rPr>
        <w:t xml:space="preserve">                         </w:t>
      </w:r>
      <w:r w:rsidR="00364966" w:rsidRPr="007676DF">
        <w:rPr>
          <w:rFonts w:ascii="仿宋" w:eastAsia="仿宋" w:hAnsi="仿宋" w:hint="eastAsia"/>
          <w:b/>
          <w:sz w:val="32"/>
          <w:szCs w:val="32"/>
        </w:rPr>
        <w:t xml:space="preserve"> 福建中医药大学建设项目招标小组</w:t>
      </w:r>
    </w:p>
    <w:p w:rsidR="00364966" w:rsidRPr="007676DF" w:rsidRDefault="00364966" w:rsidP="008E50D1">
      <w:pPr>
        <w:adjustRightInd w:val="0"/>
        <w:spacing w:line="440" w:lineRule="exact"/>
        <w:ind w:right="1"/>
        <w:textAlignment w:val="baseline"/>
        <w:rPr>
          <w:rFonts w:ascii="仿宋" w:eastAsia="仿宋" w:hAnsi="仿宋"/>
          <w:b/>
          <w:sz w:val="32"/>
          <w:szCs w:val="32"/>
        </w:rPr>
      </w:pPr>
      <w:r w:rsidRPr="007676DF">
        <w:rPr>
          <w:rFonts w:ascii="仿宋" w:eastAsia="仿宋" w:hAnsi="仿宋" w:hint="eastAsia"/>
          <w:b/>
          <w:sz w:val="32"/>
          <w:szCs w:val="32"/>
        </w:rPr>
        <w:t xml:space="preserve">      </w:t>
      </w:r>
      <w:r w:rsidR="007676DF">
        <w:rPr>
          <w:rFonts w:ascii="仿宋" w:eastAsia="仿宋" w:hAnsi="仿宋" w:hint="eastAsia"/>
          <w:b/>
          <w:sz w:val="32"/>
          <w:szCs w:val="32"/>
        </w:rPr>
        <w:t xml:space="preserve">                            </w:t>
      </w:r>
      <w:r w:rsidRPr="007676DF">
        <w:rPr>
          <w:rFonts w:ascii="仿宋" w:eastAsia="仿宋" w:hAnsi="仿宋"/>
          <w:b/>
          <w:sz w:val="32"/>
          <w:szCs w:val="32"/>
        </w:rPr>
        <w:t>2017年11月</w:t>
      </w:r>
      <w:r w:rsidR="00534A9E">
        <w:rPr>
          <w:rFonts w:ascii="仿宋" w:eastAsia="仿宋" w:hAnsi="仿宋" w:hint="eastAsia"/>
          <w:b/>
          <w:sz w:val="32"/>
          <w:szCs w:val="32"/>
        </w:rPr>
        <w:t>20</w:t>
      </w:r>
      <w:r w:rsidRPr="007676DF">
        <w:rPr>
          <w:rFonts w:ascii="仿宋" w:eastAsia="仿宋" w:hAnsi="仿宋"/>
          <w:b/>
          <w:sz w:val="32"/>
          <w:szCs w:val="32"/>
        </w:rPr>
        <w:t>日</w:t>
      </w:r>
    </w:p>
    <w:p w:rsidR="00364966" w:rsidRPr="000C5122" w:rsidRDefault="00364966" w:rsidP="008E50D1">
      <w:pPr>
        <w:pStyle w:val="2"/>
        <w:spacing w:line="440" w:lineRule="exact"/>
        <w:jc w:val="left"/>
        <w:rPr>
          <w:rFonts w:ascii="仿宋" w:eastAsia="仿宋" w:hAnsi="仿宋" w:cs="Times New Roman"/>
          <w:color w:val="000000"/>
        </w:rPr>
      </w:pPr>
      <w:r w:rsidRPr="000C5122">
        <w:rPr>
          <w:rFonts w:ascii="仿宋" w:eastAsia="仿宋" w:hAnsi="仿宋" w:cs="Times New Roman" w:hint="eastAsia"/>
          <w:color w:val="000000"/>
        </w:rPr>
        <w:lastRenderedPageBreak/>
        <w:t>附件</w:t>
      </w:r>
      <w:r w:rsidRPr="000C5122">
        <w:rPr>
          <w:rFonts w:ascii="仿宋" w:eastAsia="仿宋" w:hAnsi="仿宋" w:hint="eastAsia"/>
          <w:color w:val="000000"/>
        </w:rPr>
        <w:t>1</w:t>
      </w:r>
      <w:r w:rsidRPr="000C5122">
        <w:rPr>
          <w:rFonts w:ascii="仿宋" w:eastAsia="仿宋" w:hAnsi="仿宋" w:cs="Times New Roman" w:hint="eastAsia"/>
          <w:color w:val="000000"/>
        </w:rPr>
        <w:t>：</w:t>
      </w:r>
    </w:p>
    <w:p w:rsidR="00364966" w:rsidRPr="000C5122" w:rsidRDefault="00364966" w:rsidP="008E50D1">
      <w:pPr>
        <w:pStyle w:val="2"/>
        <w:spacing w:line="440" w:lineRule="exact"/>
        <w:jc w:val="center"/>
        <w:rPr>
          <w:rFonts w:ascii="仿宋" w:eastAsia="仿宋" w:hAnsi="仿宋" w:cs="Times New Roman"/>
          <w:color w:val="000000"/>
        </w:rPr>
      </w:pPr>
      <w:bookmarkStart w:id="14" w:name="_Toc144974861"/>
      <w:bookmarkStart w:id="15" w:name="_Toc152042581"/>
      <w:bookmarkStart w:id="16" w:name="_Toc152045792"/>
      <w:bookmarkStart w:id="17" w:name="_Toc247514284"/>
      <w:bookmarkStart w:id="18" w:name="_Toc247527832"/>
      <w:bookmarkStart w:id="19" w:name="_Toc339873053"/>
      <w:r w:rsidRPr="000C5122">
        <w:rPr>
          <w:rFonts w:ascii="仿宋" w:eastAsia="仿宋" w:hAnsi="仿宋" w:cs="Times New Roman"/>
          <w:color w:val="000000"/>
        </w:rPr>
        <w:t>授权委托书</w:t>
      </w:r>
      <w:bookmarkEnd w:id="14"/>
      <w:bookmarkEnd w:id="15"/>
      <w:bookmarkEnd w:id="16"/>
      <w:bookmarkEnd w:id="17"/>
      <w:bookmarkEnd w:id="18"/>
      <w:bookmarkEnd w:id="19"/>
    </w:p>
    <w:p w:rsidR="00364966" w:rsidRPr="000C5122" w:rsidRDefault="00364966" w:rsidP="008E50D1">
      <w:pPr>
        <w:spacing w:line="440" w:lineRule="exact"/>
        <w:rPr>
          <w:rFonts w:ascii="仿宋" w:eastAsia="仿宋" w:hAnsi="仿宋"/>
          <w:color w:val="000000"/>
          <w:sz w:val="32"/>
          <w:szCs w:val="32"/>
        </w:rPr>
      </w:pPr>
    </w:p>
    <w:p w:rsidR="00364966" w:rsidRPr="000C5122" w:rsidRDefault="00364966" w:rsidP="000C5122">
      <w:pPr>
        <w:topLinePunct/>
        <w:spacing w:line="440" w:lineRule="exact"/>
        <w:ind w:firstLineChars="200" w:firstLine="640"/>
        <w:rPr>
          <w:rFonts w:ascii="仿宋" w:eastAsia="仿宋" w:hAnsi="仿宋"/>
          <w:color w:val="000000"/>
          <w:sz w:val="32"/>
          <w:szCs w:val="32"/>
        </w:rPr>
      </w:pPr>
      <w:r w:rsidRPr="000C5122">
        <w:rPr>
          <w:rFonts w:ascii="仿宋" w:eastAsia="仿宋" w:hAnsi="仿宋"/>
          <w:color w:val="000000"/>
          <w:sz w:val="32"/>
          <w:szCs w:val="32"/>
        </w:rPr>
        <w:t>本人</w:t>
      </w:r>
      <w:r w:rsidRPr="000C5122">
        <w:rPr>
          <w:rFonts w:ascii="仿宋" w:eastAsia="仿宋" w:hAnsi="仿宋"/>
          <w:color w:val="000000"/>
          <w:sz w:val="32"/>
          <w:szCs w:val="32"/>
          <w:u w:val="single"/>
        </w:rPr>
        <w:t xml:space="preserve">       </w:t>
      </w:r>
      <w:r w:rsidRPr="000C5122">
        <w:rPr>
          <w:rFonts w:ascii="仿宋" w:eastAsia="仿宋" w:hAnsi="仿宋"/>
          <w:color w:val="000000"/>
          <w:sz w:val="32"/>
          <w:szCs w:val="32"/>
        </w:rPr>
        <w:t>（姓名）系</w:t>
      </w:r>
      <w:r w:rsidRPr="000C5122">
        <w:rPr>
          <w:rFonts w:ascii="仿宋" w:eastAsia="仿宋" w:hAnsi="仿宋"/>
          <w:color w:val="000000"/>
          <w:sz w:val="32"/>
          <w:szCs w:val="32"/>
          <w:u w:val="single"/>
        </w:rPr>
        <w:t xml:space="preserve">        </w:t>
      </w:r>
      <w:r w:rsidRPr="000C5122">
        <w:rPr>
          <w:rFonts w:ascii="仿宋" w:eastAsia="仿宋" w:hAnsi="仿宋"/>
          <w:color w:val="000000"/>
          <w:sz w:val="32"/>
          <w:szCs w:val="32"/>
        </w:rPr>
        <w:t>（投标人名称）的法定代表人，现委托</w:t>
      </w:r>
      <w:r w:rsidRPr="000C5122">
        <w:rPr>
          <w:rFonts w:ascii="仿宋" w:eastAsia="仿宋" w:hAnsi="仿宋"/>
          <w:color w:val="000000"/>
          <w:sz w:val="32"/>
          <w:szCs w:val="32"/>
          <w:u w:val="single"/>
        </w:rPr>
        <w:t xml:space="preserve">        </w:t>
      </w:r>
      <w:r w:rsidRPr="000C5122">
        <w:rPr>
          <w:rFonts w:ascii="仿宋" w:eastAsia="仿宋" w:hAnsi="仿宋"/>
          <w:color w:val="000000"/>
          <w:sz w:val="32"/>
          <w:szCs w:val="32"/>
        </w:rPr>
        <w:t>（姓名）为我方代理人。代理人根据授权，以我方名义签署、澄清</w:t>
      </w:r>
      <w:r w:rsidRPr="000C5122">
        <w:rPr>
          <w:rFonts w:ascii="仿宋" w:eastAsia="仿宋" w:hAnsi="仿宋" w:hint="eastAsia"/>
          <w:color w:val="000000"/>
          <w:sz w:val="32"/>
          <w:szCs w:val="32"/>
        </w:rPr>
        <w:t>、说明、补正</w:t>
      </w:r>
      <w:r w:rsidRPr="000C5122">
        <w:rPr>
          <w:rFonts w:ascii="仿宋" w:eastAsia="仿宋" w:hAnsi="仿宋"/>
          <w:color w:val="000000"/>
          <w:sz w:val="32"/>
          <w:szCs w:val="32"/>
        </w:rPr>
        <w:t>、递交、撤回、修改</w:t>
      </w:r>
      <w:r w:rsidRPr="000C5122">
        <w:rPr>
          <w:rFonts w:ascii="仿宋" w:eastAsia="仿宋" w:hAnsi="仿宋"/>
          <w:color w:val="000000"/>
          <w:sz w:val="32"/>
          <w:szCs w:val="32"/>
          <w:u w:val="single"/>
        </w:rPr>
        <w:t xml:space="preserve">  </w:t>
      </w:r>
      <w:r w:rsidRPr="000C5122">
        <w:rPr>
          <w:rFonts w:ascii="仿宋" w:eastAsia="仿宋" w:hAnsi="仿宋" w:hint="eastAsia"/>
          <w:b/>
          <w:color w:val="000000"/>
          <w:sz w:val="32"/>
          <w:szCs w:val="32"/>
          <w:u w:val="single"/>
        </w:rPr>
        <w:t>福建中医药大学公共建</w:t>
      </w:r>
      <w:r w:rsidRPr="00A516C9">
        <w:rPr>
          <w:rFonts w:ascii="仿宋" w:eastAsia="仿宋" w:hAnsi="仿宋" w:hint="eastAsia"/>
          <w:b/>
          <w:color w:val="000000"/>
          <w:sz w:val="32"/>
          <w:szCs w:val="32"/>
          <w:u w:val="single"/>
        </w:rPr>
        <w:t>筑节能</w:t>
      </w:r>
      <w:r w:rsidR="00F258FA" w:rsidRPr="00A516C9">
        <w:rPr>
          <w:rFonts w:ascii="仿宋" w:eastAsia="仿宋" w:hAnsi="仿宋" w:hint="eastAsia"/>
          <w:b/>
          <w:color w:val="000000"/>
          <w:sz w:val="32"/>
          <w:szCs w:val="32"/>
          <w:u w:val="single"/>
        </w:rPr>
        <w:t>诊断</w:t>
      </w:r>
      <w:r w:rsidRPr="00A516C9">
        <w:rPr>
          <w:rFonts w:ascii="仿宋" w:eastAsia="仿宋" w:hAnsi="仿宋" w:hint="eastAsia"/>
          <w:b/>
          <w:color w:val="000000"/>
          <w:sz w:val="32"/>
          <w:szCs w:val="32"/>
          <w:u w:val="single"/>
        </w:rPr>
        <w:t>服务项</w:t>
      </w:r>
      <w:r w:rsidRPr="000C5122">
        <w:rPr>
          <w:rFonts w:ascii="仿宋" w:eastAsia="仿宋" w:hAnsi="仿宋" w:hint="eastAsia"/>
          <w:b/>
          <w:color w:val="000000"/>
          <w:sz w:val="32"/>
          <w:szCs w:val="32"/>
          <w:u w:val="single"/>
        </w:rPr>
        <w:t>目</w:t>
      </w:r>
      <w:r w:rsidRPr="000C5122">
        <w:rPr>
          <w:rFonts w:ascii="仿宋" w:eastAsia="仿宋" w:hAnsi="仿宋" w:hint="eastAsia"/>
          <w:color w:val="000000"/>
          <w:sz w:val="32"/>
          <w:szCs w:val="32"/>
        </w:rPr>
        <w:t>的</w:t>
      </w:r>
      <w:r w:rsidRPr="000C5122">
        <w:rPr>
          <w:rFonts w:ascii="仿宋" w:eastAsia="仿宋" w:hAnsi="仿宋"/>
          <w:color w:val="000000"/>
          <w:sz w:val="32"/>
          <w:szCs w:val="32"/>
        </w:rPr>
        <w:t>投标文件、签订合同和处理有关事宜，其法律后果由我方承担。</w:t>
      </w:r>
    </w:p>
    <w:p w:rsidR="00364966" w:rsidRPr="000C5122" w:rsidRDefault="00364966" w:rsidP="008E50D1">
      <w:pPr>
        <w:spacing w:line="440" w:lineRule="exact"/>
        <w:rPr>
          <w:rFonts w:ascii="仿宋" w:eastAsia="仿宋" w:hAnsi="仿宋"/>
          <w:color w:val="000000"/>
          <w:sz w:val="32"/>
          <w:szCs w:val="32"/>
        </w:rPr>
      </w:pPr>
      <w:r w:rsidRPr="000C5122">
        <w:rPr>
          <w:rFonts w:ascii="仿宋" w:eastAsia="仿宋" w:hAnsi="仿宋"/>
          <w:color w:val="000000"/>
          <w:sz w:val="32"/>
          <w:szCs w:val="32"/>
        </w:rPr>
        <w:t xml:space="preserve">  </w:t>
      </w:r>
      <w:r w:rsidRPr="000C5122">
        <w:rPr>
          <w:rFonts w:ascii="仿宋" w:eastAsia="仿宋" w:hAnsi="仿宋" w:hint="eastAsia"/>
          <w:color w:val="000000"/>
          <w:sz w:val="32"/>
          <w:szCs w:val="32"/>
        </w:rPr>
        <w:t xml:space="preserve"> </w:t>
      </w:r>
      <w:r w:rsidRPr="000C5122">
        <w:rPr>
          <w:rFonts w:ascii="仿宋" w:eastAsia="仿宋" w:hAnsi="仿宋"/>
          <w:color w:val="000000"/>
          <w:sz w:val="32"/>
          <w:szCs w:val="32"/>
        </w:rPr>
        <w:t xml:space="preserve"> 代理人无转委托权。</w:t>
      </w:r>
    </w:p>
    <w:p w:rsidR="00364966" w:rsidRPr="000C5122" w:rsidRDefault="00364966" w:rsidP="000C5122">
      <w:pPr>
        <w:spacing w:line="440" w:lineRule="exact"/>
        <w:ind w:firstLineChars="200" w:firstLine="640"/>
        <w:rPr>
          <w:rFonts w:ascii="仿宋" w:eastAsia="仿宋" w:hAnsi="仿宋"/>
          <w:color w:val="000000"/>
          <w:sz w:val="32"/>
          <w:szCs w:val="32"/>
        </w:rPr>
      </w:pPr>
      <w:r w:rsidRPr="000C5122">
        <w:rPr>
          <w:rFonts w:ascii="仿宋" w:eastAsia="仿宋" w:hAnsi="仿宋" w:hint="eastAsia"/>
          <w:color w:val="000000"/>
          <w:sz w:val="32"/>
          <w:szCs w:val="32"/>
        </w:rPr>
        <w:t>附：法定代表人身份证明</w:t>
      </w:r>
    </w:p>
    <w:p w:rsidR="00364966" w:rsidRPr="000C5122" w:rsidRDefault="00364966" w:rsidP="008E50D1">
      <w:pPr>
        <w:spacing w:line="440" w:lineRule="exact"/>
        <w:rPr>
          <w:rFonts w:ascii="仿宋" w:eastAsia="仿宋" w:hAnsi="仿宋"/>
          <w:color w:val="000000"/>
          <w:sz w:val="32"/>
          <w:szCs w:val="32"/>
        </w:rPr>
      </w:pPr>
    </w:p>
    <w:p w:rsidR="00364966" w:rsidRPr="000C5122" w:rsidRDefault="00364966" w:rsidP="008E50D1">
      <w:pPr>
        <w:spacing w:line="440" w:lineRule="exact"/>
        <w:rPr>
          <w:rFonts w:ascii="仿宋" w:eastAsia="仿宋" w:hAnsi="仿宋"/>
          <w:color w:val="000000"/>
          <w:sz w:val="32"/>
          <w:szCs w:val="32"/>
        </w:rPr>
      </w:pPr>
    </w:p>
    <w:p w:rsidR="00364966" w:rsidRPr="000C5122" w:rsidRDefault="00364966" w:rsidP="008E50D1">
      <w:pPr>
        <w:spacing w:line="440" w:lineRule="exact"/>
        <w:rPr>
          <w:rFonts w:ascii="仿宋" w:eastAsia="仿宋" w:hAnsi="仿宋"/>
          <w:color w:val="000000"/>
          <w:sz w:val="32"/>
          <w:szCs w:val="32"/>
        </w:rPr>
      </w:pPr>
      <w:r w:rsidRPr="000C5122">
        <w:rPr>
          <w:rFonts w:ascii="仿宋" w:eastAsia="仿宋" w:hAnsi="仿宋"/>
          <w:color w:val="000000"/>
          <w:sz w:val="32"/>
          <w:szCs w:val="32"/>
        </w:rPr>
        <w:t>投标人：</w:t>
      </w:r>
      <w:r w:rsidRPr="000C5122">
        <w:rPr>
          <w:rFonts w:ascii="仿宋" w:eastAsia="仿宋" w:hAnsi="仿宋"/>
          <w:color w:val="000000"/>
          <w:sz w:val="32"/>
          <w:szCs w:val="32"/>
          <w:u w:val="single"/>
        </w:rPr>
        <w:t xml:space="preserve">                               </w:t>
      </w:r>
      <w:r w:rsidRPr="000C5122">
        <w:rPr>
          <w:rFonts w:ascii="仿宋" w:eastAsia="仿宋" w:hAnsi="仿宋"/>
          <w:color w:val="000000"/>
          <w:sz w:val="32"/>
          <w:szCs w:val="32"/>
        </w:rPr>
        <w:t>（盖单位章）</w:t>
      </w:r>
    </w:p>
    <w:p w:rsidR="00364966" w:rsidRPr="000C5122" w:rsidRDefault="00364966" w:rsidP="008E50D1">
      <w:pPr>
        <w:spacing w:line="440" w:lineRule="exact"/>
        <w:rPr>
          <w:rFonts w:ascii="仿宋" w:eastAsia="仿宋" w:hAnsi="仿宋"/>
          <w:color w:val="000000"/>
          <w:sz w:val="32"/>
          <w:szCs w:val="32"/>
        </w:rPr>
      </w:pPr>
    </w:p>
    <w:p w:rsidR="00364966" w:rsidRPr="000C5122" w:rsidRDefault="00364966" w:rsidP="008E50D1">
      <w:pPr>
        <w:spacing w:line="440" w:lineRule="exact"/>
        <w:rPr>
          <w:rFonts w:ascii="仿宋" w:eastAsia="仿宋" w:hAnsi="仿宋"/>
          <w:color w:val="000000"/>
          <w:sz w:val="32"/>
          <w:szCs w:val="32"/>
        </w:rPr>
      </w:pPr>
      <w:r w:rsidRPr="000C5122">
        <w:rPr>
          <w:rFonts w:ascii="仿宋" w:eastAsia="仿宋" w:hAnsi="仿宋"/>
          <w:color w:val="000000"/>
          <w:sz w:val="32"/>
          <w:szCs w:val="32"/>
        </w:rPr>
        <w:t>法定代表人：</w:t>
      </w:r>
      <w:r w:rsidRPr="000C5122">
        <w:rPr>
          <w:rFonts w:ascii="仿宋" w:eastAsia="仿宋" w:hAnsi="仿宋"/>
          <w:color w:val="000000"/>
          <w:sz w:val="32"/>
          <w:szCs w:val="32"/>
          <w:u w:val="single"/>
        </w:rPr>
        <w:t xml:space="preserve">                               </w:t>
      </w:r>
      <w:r w:rsidRPr="000C5122">
        <w:rPr>
          <w:rFonts w:ascii="仿宋" w:eastAsia="仿宋" w:hAnsi="仿宋"/>
          <w:color w:val="000000"/>
          <w:sz w:val="32"/>
          <w:szCs w:val="32"/>
        </w:rPr>
        <w:t>（签字）</w:t>
      </w:r>
    </w:p>
    <w:p w:rsidR="00364966" w:rsidRPr="000C5122" w:rsidRDefault="00364966" w:rsidP="008E50D1">
      <w:pPr>
        <w:spacing w:line="440" w:lineRule="exact"/>
        <w:rPr>
          <w:rFonts w:ascii="仿宋" w:eastAsia="仿宋" w:hAnsi="仿宋"/>
          <w:color w:val="000000"/>
          <w:sz w:val="32"/>
          <w:szCs w:val="32"/>
        </w:rPr>
      </w:pPr>
    </w:p>
    <w:p w:rsidR="00364966" w:rsidRPr="000C5122" w:rsidRDefault="00364966" w:rsidP="008E50D1">
      <w:pPr>
        <w:spacing w:line="440" w:lineRule="exact"/>
        <w:rPr>
          <w:rFonts w:ascii="仿宋" w:eastAsia="仿宋" w:hAnsi="仿宋"/>
          <w:color w:val="000000"/>
          <w:sz w:val="32"/>
          <w:szCs w:val="32"/>
        </w:rPr>
      </w:pPr>
      <w:r w:rsidRPr="000C5122">
        <w:rPr>
          <w:rFonts w:ascii="仿宋" w:eastAsia="仿宋" w:hAnsi="仿宋"/>
          <w:color w:val="000000"/>
          <w:sz w:val="32"/>
          <w:szCs w:val="32"/>
        </w:rPr>
        <w:t>身份证号码：</w:t>
      </w:r>
      <w:r w:rsidRPr="000C5122">
        <w:rPr>
          <w:rFonts w:ascii="仿宋" w:eastAsia="仿宋" w:hAnsi="仿宋"/>
          <w:color w:val="000000"/>
          <w:sz w:val="32"/>
          <w:szCs w:val="32"/>
          <w:u w:val="single"/>
        </w:rPr>
        <w:t xml:space="preserve">                                     </w:t>
      </w:r>
    </w:p>
    <w:p w:rsidR="00364966" w:rsidRPr="000C5122" w:rsidRDefault="00364966" w:rsidP="008E50D1">
      <w:pPr>
        <w:spacing w:line="440" w:lineRule="exact"/>
        <w:rPr>
          <w:rFonts w:ascii="仿宋" w:eastAsia="仿宋" w:hAnsi="仿宋"/>
          <w:color w:val="000000"/>
          <w:sz w:val="32"/>
          <w:szCs w:val="32"/>
        </w:rPr>
      </w:pPr>
    </w:p>
    <w:p w:rsidR="00364966" w:rsidRPr="000C5122" w:rsidRDefault="00364966" w:rsidP="008E50D1">
      <w:pPr>
        <w:spacing w:line="440" w:lineRule="exact"/>
        <w:rPr>
          <w:rFonts w:ascii="仿宋" w:eastAsia="仿宋" w:hAnsi="仿宋"/>
          <w:color w:val="000000"/>
          <w:sz w:val="32"/>
          <w:szCs w:val="32"/>
        </w:rPr>
      </w:pPr>
      <w:r w:rsidRPr="000C5122">
        <w:rPr>
          <w:rFonts w:ascii="仿宋" w:eastAsia="仿宋" w:hAnsi="仿宋"/>
          <w:color w:val="000000"/>
          <w:sz w:val="32"/>
          <w:szCs w:val="32"/>
        </w:rPr>
        <w:t>委托代理人：</w:t>
      </w:r>
      <w:r w:rsidRPr="000C5122">
        <w:rPr>
          <w:rFonts w:ascii="仿宋" w:eastAsia="仿宋" w:hAnsi="仿宋"/>
          <w:color w:val="000000"/>
          <w:sz w:val="32"/>
          <w:szCs w:val="32"/>
          <w:u w:val="single"/>
        </w:rPr>
        <w:t xml:space="preserve">                                   </w:t>
      </w:r>
      <w:r w:rsidRPr="000C5122">
        <w:rPr>
          <w:rFonts w:ascii="仿宋" w:eastAsia="仿宋" w:hAnsi="仿宋"/>
          <w:color w:val="000000"/>
          <w:sz w:val="32"/>
          <w:szCs w:val="32"/>
        </w:rPr>
        <w:t xml:space="preserve">（签字） </w:t>
      </w:r>
    </w:p>
    <w:p w:rsidR="00364966" w:rsidRPr="000C5122" w:rsidRDefault="00364966" w:rsidP="008E50D1">
      <w:pPr>
        <w:spacing w:line="440" w:lineRule="exact"/>
        <w:rPr>
          <w:rFonts w:ascii="仿宋" w:eastAsia="仿宋" w:hAnsi="仿宋"/>
          <w:color w:val="000000"/>
          <w:sz w:val="32"/>
          <w:szCs w:val="32"/>
        </w:rPr>
      </w:pPr>
    </w:p>
    <w:p w:rsidR="00364966" w:rsidRPr="000C5122" w:rsidRDefault="00364966" w:rsidP="008E50D1">
      <w:pPr>
        <w:spacing w:line="440" w:lineRule="exact"/>
        <w:rPr>
          <w:rFonts w:ascii="仿宋" w:eastAsia="仿宋" w:hAnsi="仿宋"/>
          <w:color w:val="000000"/>
          <w:sz w:val="32"/>
          <w:szCs w:val="32"/>
        </w:rPr>
      </w:pPr>
      <w:r w:rsidRPr="000C5122">
        <w:rPr>
          <w:rFonts w:ascii="仿宋" w:eastAsia="仿宋" w:hAnsi="仿宋"/>
          <w:color w:val="000000"/>
          <w:sz w:val="32"/>
          <w:szCs w:val="32"/>
        </w:rPr>
        <w:t>身份证号码：</w:t>
      </w:r>
      <w:r w:rsidRPr="000C5122">
        <w:rPr>
          <w:rFonts w:ascii="仿宋" w:eastAsia="仿宋" w:hAnsi="仿宋"/>
          <w:color w:val="000000"/>
          <w:sz w:val="32"/>
          <w:szCs w:val="32"/>
          <w:u w:val="single"/>
        </w:rPr>
        <w:t xml:space="preserve">             </w:t>
      </w:r>
      <w:r w:rsidRPr="000C5122">
        <w:rPr>
          <w:rFonts w:ascii="仿宋" w:eastAsia="仿宋" w:hAnsi="仿宋" w:hint="eastAsia"/>
          <w:color w:val="000000"/>
          <w:sz w:val="32"/>
          <w:szCs w:val="32"/>
          <w:u w:val="single"/>
        </w:rPr>
        <w:t xml:space="preserve">       </w:t>
      </w:r>
      <w:r w:rsidRPr="000C5122">
        <w:rPr>
          <w:rFonts w:ascii="仿宋" w:eastAsia="仿宋" w:hAnsi="仿宋"/>
          <w:color w:val="000000"/>
          <w:sz w:val="32"/>
          <w:szCs w:val="32"/>
          <w:u w:val="single"/>
        </w:rPr>
        <w:t xml:space="preserve">        </w:t>
      </w:r>
      <w:r w:rsidRPr="000C5122">
        <w:rPr>
          <w:rFonts w:ascii="仿宋" w:eastAsia="仿宋" w:hAnsi="仿宋" w:hint="eastAsia"/>
          <w:color w:val="000000"/>
          <w:sz w:val="32"/>
          <w:szCs w:val="32"/>
        </w:rPr>
        <w:t>附身份证复印件</w:t>
      </w:r>
    </w:p>
    <w:p w:rsidR="00364966" w:rsidRPr="000C5122" w:rsidRDefault="00364966" w:rsidP="008E50D1">
      <w:pPr>
        <w:spacing w:line="440" w:lineRule="exact"/>
        <w:rPr>
          <w:rFonts w:ascii="仿宋" w:eastAsia="仿宋" w:hAnsi="仿宋"/>
          <w:color w:val="000000"/>
          <w:sz w:val="32"/>
          <w:szCs w:val="32"/>
        </w:rPr>
      </w:pPr>
    </w:p>
    <w:p w:rsidR="00364966" w:rsidRPr="000C5122" w:rsidRDefault="00364966" w:rsidP="008E50D1">
      <w:pPr>
        <w:spacing w:line="440" w:lineRule="exact"/>
        <w:rPr>
          <w:rFonts w:ascii="仿宋" w:eastAsia="仿宋" w:hAnsi="仿宋"/>
          <w:color w:val="000000"/>
          <w:sz w:val="32"/>
          <w:szCs w:val="32"/>
        </w:rPr>
      </w:pPr>
    </w:p>
    <w:p w:rsidR="00364966" w:rsidRPr="000C5122" w:rsidRDefault="00364966" w:rsidP="000C5122">
      <w:pPr>
        <w:spacing w:line="440" w:lineRule="exact"/>
        <w:ind w:firstLineChars="750" w:firstLine="2400"/>
        <w:rPr>
          <w:rFonts w:ascii="仿宋" w:eastAsia="仿宋" w:hAnsi="仿宋"/>
          <w:color w:val="000000"/>
          <w:sz w:val="32"/>
          <w:szCs w:val="32"/>
        </w:rPr>
      </w:pPr>
      <w:r w:rsidRPr="000C5122">
        <w:rPr>
          <w:rFonts w:ascii="仿宋" w:eastAsia="仿宋" w:hAnsi="仿宋"/>
          <w:color w:val="000000"/>
          <w:sz w:val="32"/>
          <w:szCs w:val="32"/>
          <w:u w:val="single"/>
        </w:rPr>
        <w:t xml:space="preserve">       </w:t>
      </w:r>
      <w:r w:rsidRPr="000C5122">
        <w:rPr>
          <w:rFonts w:ascii="仿宋" w:eastAsia="仿宋" w:hAnsi="仿宋"/>
          <w:color w:val="000000"/>
          <w:sz w:val="32"/>
          <w:szCs w:val="32"/>
        </w:rPr>
        <w:t>年</w:t>
      </w:r>
      <w:r w:rsidRPr="000C5122">
        <w:rPr>
          <w:rFonts w:ascii="仿宋" w:eastAsia="仿宋" w:hAnsi="仿宋"/>
          <w:color w:val="000000"/>
          <w:sz w:val="32"/>
          <w:szCs w:val="32"/>
          <w:u w:val="single"/>
        </w:rPr>
        <w:t xml:space="preserve">       </w:t>
      </w:r>
      <w:r w:rsidRPr="000C5122">
        <w:rPr>
          <w:rFonts w:ascii="仿宋" w:eastAsia="仿宋" w:hAnsi="仿宋"/>
          <w:color w:val="000000"/>
          <w:sz w:val="32"/>
          <w:szCs w:val="32"/>
        </w:rPr>
        <w:t>月</w:t>
      </w:r>
      <w:r w:rsidRPr="000C5122">
        <w:rPr>
          <w:rFonts w:ascii="仿宋" w:eastAsia="仿宋" w:hAnsi="仿宋"/>
          <w:color w:val="000000"/>
          <w:sz w:val="32"/>
          <w:szCs w:val="32"/>
          <w:u w:val="single"/>
        </w:rPr>
        <w:t xml:space="preserve">       </w:t>
      </w:r>
      <w:r w:rsidRPr="000C5122">
        <w:rPr>
          <w:rFonts w:ascii="仿宋" w:eastAsia="仿宋" w:hAnsi="仿宋"/>
          <w:color w:val="000000"/>
          <w:sz w:val="32"/>
          <w:szCs w:val="32"/>
        </w:rPr>
        <w:t>日</w:t>
      </w:r>
    </w:p>
    <w:p w:rsidR="00364966" w:rsidRPr="000C5122" w:rsidRDefault="00364966" w:rsidP="008E50D1">
      <w:pPr>
        <w:spacing w:line="440" w:lineRule="exact"/>
        <w:jc w:val="center"/>
        <w:rPr>
          <w:rFonts w:ascii="仿宋" w:eastAsia="仿宋" w:hAnsi="仿宋"/>
          <w:color w:val="000000"/>
          <w:sz w:val="32"/>
          <w:szCs w:val="32"/>
        </w:rPr>
      </w:pPr>
    </w:p>
    <w:p w:rsidR="00364966" w:rsidRPr="000C5122" w:rsidRDefault="00364966" w:rsidP="008E50D1">
      <w:pPr>
        <w:spacing w:line="440" w:lineRule="exact"/>
        <w:jc w:val="center"/>
        <w:rPr>
          <w:rFonts w:ascii="仿宋" w:eastAsia="仿宋" w:hAnsi="仿宋"/>
          <w:color w:val="000000"/>
          <w:sz w:val="32"/>
          <w:szCs w:val="32"/>
        </w:rPr>
      </w:pPr>
    </w:p>
    <w:p w:rsidR="00A67A51" w:rsidRPr="000C5122" w:rsidRDefault="00A67A51" w:rsidP="008E50D1">
      <w:pPr>
        <w:pStyle w:val="2"/>
        <w:spacing w:line="440" w:lineRule="exact"/>
        <w:rPr>
          <w:rFonts w:ascii="仿宋" w:eastAsia="仿宋" w:hAnsi="仿宋"/>
          <w:color w:val="000000"/>
        </w:rPr>
      </w:pPr>
      <w:bookmarkStart w:id="20" w:name="_Toc144974860"/>
      <w:bookmarkStart w:id="21" w:name="_Toc152042580"/>
      <w:bookmarkStart w:id="22" w:name="_Toc152045791"/>
      <w:bookmarkStart w:id="23" w:name="_Toc247514283"/>
      <w:bookmarkStart w:id="24" w:name="_Toc247527831"/>
      <w:bookmarkStart w:id="25" w:name="_Toc339873052"/>
    </w:p>
    <w:p w:rsidR="00A67A51" w:rsidRPr="000C5122" w:rsidRDefault="00A67A51" w:rsidP="00A67A51">
      <w:pPr>
        <w:rPr>
          <w:rFonts w:ascii="仿宋" w:eastAsia="仿宋" w:hAnsi="仿宋"/>
          <w:sz w:val="32"/>
          <w:szCs w:val="32"/>
        </w:rPr>
      </w:pPr>
    </w:p>
    <w:p w:rsidR="00ED0DF9" w:rsidRPr="000C5122" w:rsidRDefault="00364966" w:rsidP="00ED0DF9">
      <w:pPr>
        <w:pStyle w:val="2"/>
        <w:spacing w:line="440" w:lineRule="exact"/>
        <w:rPr>
          <w:rFonts w:ascii="仿宋" w:eastAsia="仿宋" w:hAnsi="仿宋"/>
          <w:color w:val="000000"/>
        </w:rPr>
      </w:pPr>
      <w:r w:rsidRPr="000C5122">
        <w:rPr>
          <w:rFonts w:ascii="仿宋" w:eastAsia="仿宋" w:hAnsi="仿宋" w:cs="Times New Roman" w:hint="eastAsia"/>
          <w:color w:val="000000"/>
        </w:rPr>
        <w:lastRenderedPageBreak/>
        <w:t>附件2：</w:t>
      </w:r>
      <w:bookmarkEnd w:id="20"/>
      <w:bookmarkEnd w:id="21"/>
      <w:bookmarkEnd w:id="22"/>
      <w:bookmarkEnd w:id="23"/>
      <w:bookmarkEnd w:id="24"/>
      <w:bookmarkEnd w:id="25"/>
    </w:p>
    <w:p w:rsidR="00364966" w:rsidRPr="00ED0DF9" w:rsidRDefault="00364966" w:rsidP="00ED0DF9">
      <w:pPr>
        <w:spacing w:line="440" w:lineRule="exact"/>
        <w:jc w:val="center"/>
        <w:rPr>
          <w:rFonts w:ascii="仿宋" w:eastAsia="仿宋" w:hAnsi="仿宋"/>
          <w:color w:val="000000"/>
          <w:sz w:val="30"/>
          <w:szCs w:val="30"/>
        </w:rPr>
      </w:pPr>
      <w:r w:rsidRPr="00ED0DF9">
        <w:rPr>
          <w:rFonts w:ascii="仿宋" w:eastAsia="仿宋" w:hAnsi="仿宋" w:hint="eastAsia"/>
          <w:b/>
          <w:color w:val="000000"/>
          <w:sz w:val="30"/>
          <w:szCs w:val="30"/>
        </w:rPr>
        <w:t>投标报价单</w:t>
      </w:r>
    </w:p>
    <w:p w:rsidR="00364966" w:rsidRPr="000C5122" w:rsidRDefault="00364966" w:rsidP="008E50D1">
      <w:pPr>
        <w:spacing w:line="440" w:lineRule="exact"/>
        <w:rPr>
          <w:rFonts w:ascii="仿宋" w:eastAsia="仿宋" w:hAnsi="仿宋"/>
          <w:b/>
          <w:color w:val="000000"/>
          <w:sz w:val="32"/>
          <w:szCs w:val="32"/>
        </w:rPr>
      </w:pPr>
      <w:r w:rsidRPr="000C5122">
        <w:rPr>
          <w:rFonts w:ascii="仿宋" w:eastAsia="仿宋" w:hAnsi="仿宋" w:hint="eastAsia"/>
          <w:b/>
          <w:color w:val="000000"/>
          <w:sz w:val="32"/>
          <w:szCs w:val="32"/>
        </w:rPr>
        <w:t>福建中医药大学：</w:t>
      </w:r>
    </w:p>
    <w:p w:rsidR="00364966" w:rsidRPr="000C5122" w:rsidRDefault="00364966" w:rsidP="00ED0DF9">
      <w:pPr>
        <w:spacing w:line="440" w:lineRule="exact"/>
        <w:ind w:firstLineChars="200" w:firstLine="640"/>
        <w:rPr>
          <w:rFonts w:ascii="仿宋" w:eastAsia="仿宋" w:hAnsi="仿宋"/>
          <w:color w:val="000000"/>
          <w:sz w:val="32"/>
          <w:szCs w:val="32"/>
        </w:rPr>
      </w:pPr>
      <w:r w:rsidRPr="000C5122">
        <w:rPr>
          <w:rFonts w:ascii="仿宋" w:eastAsia="仿宋" w:hAnsi="仿宋" w:hint="eastAsia"/>
          <w:color w:val="000000"/>
          <w:sz w:val="32"/>
          <w:szCs w:val="32"/>
        </w:rPr>
        <w:t>经</w:t>
      </w:r>
      <w:r w:rsidRPr="00A516C9">
        <w:rPr>
          <w:rFonts w:ascii="仿宋" w:eastAsia="仿宋" w:hAnsi="仿宋" w:hint="eastAsia"/>
          <w:color w:val="000000"/>
          <w:sz w:val="32"/>
          <w:szCs w:val="32"/>
        </w:rPr>
        <w:t>详细阅读招标文件并测算，</w:t>
      </w:r>
      <w:r w:rsidR="00F453CC" w:rsidRPr="00A516C9">
        <w:rPr>
          <w:rFonts w:ascii="仿宋" w:eastAsia="仿宋" w:hAnsi="仿宋" w:hint="eastAsia"/>
          <w:color w:val="000000"/>
          <w:sz w:val="32"/>
          <w:szCs w:val="32"/>
        </w:rPr>
        <w:t>我司</w:t>
      </w:r>
      <w:r w:rsidRPr="00A516C9">
        <w:rPr>
          <w:rFonts w:ascii="仿宋" w:eastAsia="仿宋" w:hAnsi="仿宋" w:hint="eastAsia"/>
          <w:color w:val="000000"/>
          <w:sz w:val="32"/>
          <w:szCs w:val="32"/>
        </w:rPr>
        <w:t>对贵校“福建中医药大学</w:t>
      </w:r>
      <w:r w:rsidR="00A67A51" w:rsidRPr="00A516C9">
        <w:rPr>
          <w:rFonts w:ascii="仿宋" w:eastAsia="仿宋" w:hAnsi="仿宋" w:hint="eastAsia"/>
          <w:color w:val="000000"/>
          <w:sz w:val="32"/>
          <w:szCs w:val="32"/>
        </w:rPr>
        <w:t>公共建筑节能诊断服务</w:t>
      </w:r>
      <w:r w:rsidRPr="00A516C9">
        <w:rPr>
          <w:rFonts w:ascii="仿宋" w:eastAsia="仿宋" w:hAnsi="仿宋" w:hint="eastAsia"/>
          <w:color w:val="000000"/>
          <w:sz w:val="32"/>
          <w:szCs w:val="32"/>
        </w:rPr>
        <w:t>”项目投标报价为（大写）</w:t>
      </w:r>
      <w:r w:rsidRPr="00A516C9">
        <w:rPr>
          <w:rFonts w:ascii="仿宋" w:eastAsia="仿宋" w:hAnsi="仿宋" w:hint="eastAsia"/>
          <w:color w:val="000000"/>
          <w:sz w:val="32"/>
          <w:szCs w:val="32"/>
          <w:u w:val="single"/>
        </w:rPr>
        <w:t xml:space="preserve"> </w:t>
      </w:r>
      <w:r w:rsidR="00F258FA" w:rsidRPr="00A516C9">
        <w:rPr>
          <w:rFonts w:ascii="仿宋" w:eastAsia="仿宋" w:hAnsi="仿宋" w:hint="eastAsia"/>
          <w:color w:val="000000"/>
          <w:sz w:val="32"/>
          <w:szCs w:val="32"/>
          <w:u w:val="single"/>
        </w:rPr>
        <w:t xml:space="preserve">      </w:t>
      </w:r>
      <w:r w:rsidRPr="00A516C9">
        <w:rPr>
          <w:rFonts w:ascii="仿宋" w:eastAsia="仿宋" w:hAnsi="仿宋" w:hint="eastAsia"/>
          <w:color w:val="000000"/>
          <w:sz w:val="32"/>
          <w:szCs w:val="32"/>
          <w:u w:val="single"/>
        </w:rPr>
        <w:t xml:space="preserve"> </w:t>
      </w:r>
      <w:r w:rsidRPr="00A516C9">
        <w:rPr>
          <w:rFonts w:ascii="仿宋" w:eastAsia="仿宋" w:hAnsi="仿宋" w:hint="eastAsia"/>
          <w:color w:val="000000"/>
          <w:sz w:val="32"/>
          <w:szCs w:val="32"/>
        </w:rPr>
        <w:t>元</w:t>
      </w:r>
      <w:r w:rsidR="00F453CC" w:rsidRPr="00A516C9">
        <w:rPr>
          <w:rFonts w:ascii="仿宋" w:eastAsia="仿宋" w:hAnsi="仿宋" w:hint="eastAsia"/>
          <w:color w:val="000000"/>
          <w:sz w:val="32"/>
          <w:szCs w:val="32"/>
        </w:rPr>
        <w:t>人民币</w:t>
      </w:r>
      <w:r w:rsidR="00ED0DF9" w:rsidRPr="00A516C9">
        <w:rPr>
          <w:rFonts w:ascii="仿宋" w:eastAsia="仿宋" w:hAnsi="仿宋"/>
          <w:color w:val="000000"/>
          <w:sz w:val="32"/>
          <w:szCs w:val="32"/>
        </w:rPr>
        <w:t xml:space="preserve"> </w:t>
      </w:r>
      <w:r w:rsidRPr="00A516C9">
        <w:rPr>
          <w:rFonts w:ascii="仿宋" w:eastAsia="仿宋" w:hAnsi="仿宋" w:hint="eastAsia"/>
          <w:color w:val="000000"/>
          <w:sz w:val="32"/>
          <w:szCs w:val="32"/>
        </w:rPr>
        <w:t>（</w:t>
      </w:r>
      <w:r w:rsidRPr="00A516C9">
        <w:rPr>
          <w:rFonts w:ascii="宋体" w:eastAsia="仿宋" w:hAnsi="宋体" w:hint="eastAsia"/>
          <w:color w:val="000000"/>
          <w:sz w:val="32"/>
          <w:szCs w:val="32"/>
        </w:rPr>
        <w:t>¥</w:t>
      </w:r>
      <w:r w:rsidRPr="00A516C9">
        <w:rPr>
          <w:rFonts w:ascii="仿宋" w:eastAsia="仿宋" w:hAnsi="仿宋" w:hint="eastAsia"/>
          <w:color w:val="000000"/>
          <w:sz w:val="32"/>
          <w:szCs w:val="32"/>
        </w:rPr>
        <w:t>：</w:t>
      </w:r>
      <w:r w:rsidR="00F258FA" w:rsidRPr="00A516C9">
        <w:rPr>
          <w:rFonts w:ascii="仿宋" w:eastAsia="仿宋" w:hAnsi="仿宋" w:hint="eastAsia"/>
          <w:color w:val="000000"/>
          <w:sz w:val="32"/>
          <w:szCs w:val="32"/>
          <w:u w:val="single"/>
        </w:rPr>
        <w:t xml:space="preserve">     </w:t>
      </w:r>
      <w:r w:rsidR="00F453CC" w:rsidRPr="00A516C9">
        <w:rPr>
          <w:rFonts w:ascii="仿宋" w:eastAsia="仿宋" w:hAnsi="仿宋" w:hint="eastAsia"/>
          <w:color w:val="000000"/>
          <w:sz w:val="32"/>
          <w:szCs w:val="32"/>
          <w:u w:val="single"/>
        </w:rPr>
        <w:t xml:space="preserve">         </w:t>
      </w:r>
      <w:r w:rsidRPr="00A516C9">
        <w:rPr>
          <w:rFonts w:ascii="仿宋" w:eastAsia="仿宋" w:hAnsi="仿宋" w:hint="eastAsia"/>
          <w:color w:val="000000"/>
          <w:sz w:val="32"/>
          <w:szCs w:val="32"/>
          <w:u w:val="single"/>
        </w:rPr>
        <w:t>元</w:t>
      </w:r>
      <w:r w:rsidR="009F107B" w:rsidRPr="00A516C9">
        <w:rPr>
          <w:rFonts w:ascii="仿宋" w:eastAsia="仿宋" w:hAnsi="仿宋" w:hint="eastAsia"/>
          <w:color w:val="000000"/>
          <w:sz w:val="32"/>
          <w:szCs w:val="32"/>
          <w:u w:val="single"/>
        </w:rPr>
        <w:t>，折合为     元/平方米</w:t>
      </w:r>
      <w:r w:rsidRPr="00A516C9">
        <w:rPr>
          <w:rFonts w:ascii="仿宋" w:eastAsia="仿宋" w:hAnsi="仿宋" w:hint="eastAsia"/>
          <w:color w:val="000000"/>
          <w:sz w:val="32"/>
          <w:szCs w:val="32"/>
        </w:rPr>
        <w:t>）。投标报价包含本次招标范围内的所有费用，</w:t>
      </w:r>
      <w:r w:rsidR="00A67A51" w:rsidRPr="00A516C9">
        <w:rPr>
          <w:rFonts w:ascii="仿宋" w:eastAsia="仿宋" w:hAnsi="仿宋" w:hint="eastAsia"/>
          <w:color w:val="000000"/>
          <w:sz w:val="32"/>
          <w:szCs w:val="32"/>
        </w:rPr>
        <w:t>包括并不限于：</w:t>
      </w:r>
      <w:r w:rsidR="00A67A51" w:rsidRPr="00A516C9">
        <w:rPr>
          <w:rFonts w:ascii="仿宋" w:eastAsia="仿宋" w:hAnsi="仿宋" w:hint="eastAsia"/>
          <w:sz w:val="32"/>
          <w:szCs w:val="32"/>
        </w:rPr>
        <w:t>材料（含采购、</w:t>
      </w:r>
      <w:r w:rsidR="00A67A51" w:rsidRPr="000C5122">
        <w:rPr>
          <w:rFonts w:ascii="仿宋" w:eastAsia="仿宋" w:hAnsi="仿宋" w:hint="eastAsia"/>
          <w:sz w:val="32"/>
          <w:szCs w:val="32"/>
        </w:rPr>
        <w:t>交通、运输）、检测费用、劳务、管理、劳保、维护、保险、利润、税款及政策性文件规定的各项应有费用及可合理推断的责任和义务</w:t>
      </w:r>
      <w:r w:rsidRPr="000C5122">
        <w:rPr>
          <w:rFonts w:ascii="仿宋" w:eastAsia="仿宋" w:hAnsi="仿宋" w:hint="eastAsia"/>
          <w:color w:val="000000"/>
          <w:sz w:val="32"/>
          <w:szCs w:val="32"/>
        </w:rPr>
        <w:t>等所有其它服务费用。</w:t>
      </w:r>
    </w:p>
    <w:p w:rsidR="00364966" w:rsidRPr="000C5122" w:rsidRDefault="00364966" w:rsidP="008E50D1">
      <w:pPr>
        <w:pStyle w:val="a6"/>
        <w:spacing w:line="440" w:lineRule="exact"/>
        <w:ind w:firstLineChars="0" w:firstLine="0"/>
        <w:jc w:val="right"/>
        <w:rPr>
          <w:rFonts w:ascii="仿宋" w:eastAsia="仿宋" w:hAnsi="仿宋" w:cs="Times New Roman"/>
          <w:color w:val="000000"/>
          <w:sz w:val="32"/>
          <w:szCs w:val="32"/>
          <w:highlight w:val="yellow"/>
        </w:rPr>
      </w:pPr>
    </w:p>
    <w:p w:rsidR="00364966" w:rsidRPr="000C5122" w:rsidRDefault="00364966" w:rsidP="008E50D1">
      <w:pPr>
        <w:pStyle w:val="a6"/>
        <w:spacing w:line="440" w:lineRule="exact"/>
        <w:ind w:firstLineChars="0" w:firstLine="0"/>
        <w:jc w:val="right"/>
        <w:rPr>
          <w:rFonts w:ascii="仿宋" w:eastAsia="仿宋" w:hAnsi="仿宋" w:cs="Times New Roman"/>
          <w:color w:val="000000"/>
          <w:sz w:val="32"/>
          <w:szCs w:val="32"/>
          <w:highlight w:val="yellow"/>
        </w:rPr>
      </w:pPr>
    </w:p>
    <w:p w:rsidR="00364966" w:rsidRPr="000C5122" w:rsidRDefault="00364966" w:rsidP="008E50D1">
      <w:pPr>
        <w:spacing w:line="440" w:lineRule="exact"/>
        <w:rPr>
          <w:rFonts w:ascii="仿宋" w:eastAsia="仿宋" w:hAnsi="仿宋"/>
          <w:color w:val="000000"/>
          <w:sz w:val="32"/>
          <w:szCs w:val="32"/>
        </w:rPr>
      </w:pPr>
      <w:r w:rsidRPr="000C5122">
        <w:rPr>
          <w:rFonts w:ascii="仿宋" w:eastAsia="仿宋" w:hAnsi="仿宋" w:hint="eastAsia"/>
          <w:color w:val="000000"/>
          <w:sz w:val="32"/>
          <w:szCs w:val="32"/>
        </w:rPr>
        <w:t>投标人</w:t>
      </w:r>
      <w:r w:rsidRPr="000C5122">
        <w:rPr>
          <w:rFonts w:ascii="仿宋" w:eastAsia="仿宋" w:hAnsi="仿宋"/>
          <w:color w:val="000000"/>
          <w:sz w:val="32"/>
          <w:szCs w:val="32"/>
        </w:rPr>
        <w:t>名称：</w:t>
      </w:r>
      <w:r w:rsidRPr="000C5122">
        <w:rPr>
          <w:rFonts w:ascii="仿宋" w:eastAsia="仿宋" w:hAnsi="仿宋"/>
          <w:color w:val="000000"/>
          <w:sz w:val="32"/>
          <w:szCs w:val="32"/>
          <w:u w:val="single"/>
        </w:rPr>
        <w:t xml:space="preserve">                              </w:t>
      </w:r>
      <w:r w:rsidRPr="000C5122">
        <w:rPr>
          <w:rFonts w:ascii="仿宋" w:eastAsia="仿宋" w:hAnsi="仿宋"/>
          <w:color w:val="000000"/>
          <w:sz w:val="32"/>
          <w:szCs w:val="32"/>
        </w:rPr>
        <w:t>（盖单位章）</w:t>
      </w:r>
    </w:p>
    <w:p w:rsidR="00364966" w:rsidRPr="000C5122" w:rsidRDefault="00364966" w:rsidP="008E50D1">
      <w:pPr>
        <w:spacing w:line="440" w:lineRule="exact"/>
        <w:rPr>
          <w:rFonts w:ascii="仿宋" w:eastAsia="仿宋" w:hAnsi="仿宋"/>
          <w:color w:val="000000"/>
          <w:sz w:val="32"/>
          <w:szCs w:val="32"/>
        </w:rPr>
      </w:pPr>
      <w:r w:rsidRPr="000C5122">
        <w:rPr>
          <w:rFonts w:ascii="仿宋" w:eastAsia="仿宋" w:hAnsi="仿宋"/>
          <w:color w:val="000000"/>
          <w:sz w:val="32"/>
          <w:szCs w:val="32"/>
        </w:rPr>
        <w:t>法定代表人或</w:t>
      </w:r>
      <w:r w:rsidRPr="000C5122">
        <w:rPr>
          <w:rFonts w:ascii="仿宋" w:eastAsia="仿宋" w:hAnsi="仿宋" w:hint="eastAsia"/>
          <w:color w:val="000000"/>
          <w:sz w:val="32"/>
          <w:szCs w:val="32"/>
        </w:rPr>
        <w:t>授权</w:t>
      </w:r>
      <w:r w:rsidRPr="000C5122">
        <w:rPr>
          <w:rFonts w:ascii="仿宋" w:eastAsia="仿宋" w:hAnsi="仿宋"/>
          <w:color w:val="000000"/>
          <w:sz w:val="32"/>
          <w:szCs w:val="32"/>
        </w:rPr>
        <w:t>人：</w:t>
      </w:r>
      <w:r w:rsidRPr="000C5122">
        <w:rPr>
          <w:rFonts w:ascii="仿宋" w:eastAsia="仿宋" w:hAnsi="仿宋"/>
          <w:color w:val="000000"/>
          <w:sz w:val="32"/>
          <w:szCs w:val="32"/>
          <w:u w:val="single"/>
        </w:rPr>
        <w:t xml:space="preserve">           </w:t>
      </w:r>
      <w:r w:rsidRPr="000C5122">
        <w:rPr>
          <w:rFonts w:ascii="仿宋" w:eastAsia="仿宋" w:hAnsi="仿宋" w:hint="eastAsia"/>
          <w:color w:val="000000"/>
          <w:sz w:val="32"/>
          <w:szCs w:val="32"/>
          <w:u w:val="single"/>
        </w:rPr>
        <w:t xml:space="preserve">      </w:t>
      </w:r>
      <w:r w:rsidRPr="000C5122">
        <w:rPr>
          <w:rFonts w:ascii="仿宋" w:eastAsia="仿宋" w:hAnsi="仿宋"/>
          <w:color w:val="000000"/>
          <w:sz w:val="32"/>
          <w:szCs w:val="32"/>
          <w:u w:val="single"/>
        </w:rPr>
        <w:t xml:space="preserve">         </w:t>
      </w:r>
      <w:r w:rsidRPr="000C5122">
        <w:rPr>
          <w:rFonts w:ascii="仿宋" w:eastAsia="仿宋" w:hAnsi="仿宋"/>
          <w:color w:val="000000"/>
          <w:sz w:val="32"/>
          <w:szCs w:val="32"/>
        </w:rPr>
        <w:t>（签字）</w:t>
      </w:r>
    </w:p>
    <w:p w:rsidR="00364966" w:rsidRPr="000C5122" w:rsidRDefault="00364966" w:rsidP="008E50D1">
      <w:pPr>
        <w:spacing w:line="440" w:lineRule="exact"/>
        <w:rPr>
          <w:rFonts w:ascii="仿宋" w:eastAsia="仿宋" w:hAnsi="仿宋"/>
          <w:color w:val="000000"/>
          <w:sz w:val="32"/>
          <w:szCs w:val="32"/>
        </w:rPr>
      </w:pPr>
      <w:r w:rsidRPr="000C5122">
        <w:rPr>
          <w:rFonts w:ascii="仿宋" w:eastAsia="仿宋" w:hAnsi="仿宋"/>
          <w:color w:val="000000"/>
          <w:sz w:val="32"/>
          <w:szCs w:val="32"/>
        </w:rPr>
        <w:t>地    址：</w:t>
      </w:r>
      <w:r w:rsidRPr="000C5122">
        <w:rPr>
          <w:rFonts w:ascii="仿宋" w:eastAsia="仿宋" w:hAnsi="仿宋"/>
          <w:color w:val="000000"/>
          <w:sz w:val="32"/>
          <w:szCs w:val="32"/>
          <w:u w:val="single"/>
        </w:rPr>
        <w:tab/>
      </w:r>
      <w:r w:rsidRPr="000C5122">
        <w:rPr>
          <w:rFonts w:ascii="仿宋" w:eastAsia="仿宋" w:hAnsi="仿宋"/>
          <w:color w:val="000000"/>
          <w:sz w:val="32"/>
          <w:szCs w:val="32"/>
          <w:u w:val="single"/>
        </w:rPr>
        <w:tab/>
      </w:r>
      <w:r w:rsidRPr="000C5122">
        <w:rPr>
          <w:rFonts w:ascii="仿宋" w:eastAsia="仿宋" w:hAnsi="仿宋"/>
          <w:color w:val="000000"/>
          <w:sz w:val="32"/>
          <w:szCs w:val="32"/>
          <w:u w:val="single"/>
        </w:rPr>
        <w:tab/>
        <w:t xml:space="preserve">                               </w:t>
      </w:r>
      <w:r w:rsidRPr="000C5122">
        <w:rPr>
          <w:rFonts w:ascii="仿宋" w:eastAsia="仿宋" w:hAnsi="仿宋"/>
          <w:color w:val="000000"/>
          <w:sz w:val="32"/>
          <w:szCs w:val="32"/>
          <w:u w:val="single"/>
        </w:rPr>
        <w:tab/>
      </w:r>
    </w:p>
    <w:p w:rsidR="00364966" w:rsidRPr="000C5122" w:rsidRDefault="00364966" w:rsidP="008E50D1">
      <w:pPr>
        <w:spacing w:line="440" w:lineRule="exact"/>
        <w:rPr>
          <w:rFonts w:ascii="仿宋" w:eastAsia="仿宋" w:hAnsi="仿宋"/>
          <w:color w:val="000000"/>
          <w:sz w:val="32"/>
          <w:szCs w:val="32"/>
          <w:u w:val="single"/>
        </w:rPr>
      </w:pPr>
      <w:r w:rsidRPr="000C5122">
        <w:rPr>
          <w:rFonts w:ascii="仿宋" w:eastAsia="仿宋" w:hAnsi="仿宋"/>
          <w:color w:val="000000"/>
          <w:sz w:val="32"/>
          <w:szCs w:val="32"/>
        </w:rPr>
        <w:t>邮政编码：</w:t>
      </w:r>
      <w:r w:rsidRPr="000C5122">
        <w:rPr>
          <w:rFonts w:ascii="仿宋" w:eastAsia="仿宋" w:hAnsi="仿宋"/>
          <w:color w:val="000000"/>
          <w:sz w:val="32"/>
          <w:szCs w:val="32"/>
          <w:u w:val="single"/>
        </w:rPr>
        <w:tab/>
      </w:r>
      <w:r w:rsidRPr="000C5122">
        <w:rPr>
          <w:rFonts w:ascii="仿宋" w:eastAsia="仿宋" w:hAnsi="仿宋"/>
          <w:color w:val="000000"/>
          <w:sz w:val="32"/>
          <w:szCs w:val="32"/>
          <w:u w:val="single"/>
        </w:rPr>
        <w:tab/>
      </w:r>
      <w:r w:rsidRPr="000C5122">
        <w:rPr>
          <w:rFonts w:ascii="仿宋" w:eastAsia="仿宋" w:hAnsi="仿宋"/>
          <w:color w:val="000000"/>
          <w:sz w:val="32"/>
          <w:szCs w:val="32"/>
          <w:u w:val="single"/>
        </w:rPr>
        <w:tab/>
      </w:r>
      <w:r w:rsidRPr="000C5122">
        <w:rPr>
          <w:rFonts w:ascii="仿宋" w:eastAsia="仿宋" w:hAnsi="仿宋"/>
          <w:color w:val="000000"/>
          <w:sz w:val="32"/>
          <w:szCs w:val="32"/>
          <w:u w:val="single"/>
        </w:rPr>
        <w:tab/>
      </w:r>
      <w:r w:rsidRPr="000C5122">
        <w:rPr>
          <w:rFonts w:ascii="仿宋" w:eastAsia="仿宋" w:hAnsi="仿宋"/>
          <w:color w:val="000000"/>
          <w:sz w:val="32"/>
          <w:szCs w:val="32"/>
          <w:u w:val="single"/>
        </w:rPr>
        <w:tab/>
      </w:r>
      <w:r w:rsidRPr="000C5122">
        <w:rPr>
          <w:rFonts w:ascii="仿宋" w:eastAsia="仿宋" w:hAnsi="仿宋"/>
          <w:color w:val="000000"/>
          <w:sz w:val="32"/>
          <w:szCs w:val="32"/>
          <w:u w:val="single"/>
        </w:rPr>
        <w:tab/>
        <w:t xml:space="preserve">                 </w:t>
      </w:r>
      <w:r w:rsidRPr="000C5122">
        <w:rPr>
          <w:rFonts w:ascii="仿宋" w:eastAsia="仿宋" w:hAnsi="仿宋"/>
          <w:color w:val="000000"/>
          <w:sz w:val="32"/>
          <w:szCs w:val="32"/>
          <w:u w:val="single"/>
        </w:rPr>
        <w:tab/>
      </w:r>
    </w:p>
    <w:p w:rsidR="00364966" w:rsidRPr="000C5122" w:rsidRDefault="00364966" w:rsidP="008E50D1">
      <w:pPr>
        <w:spacing w:line="440" w:lineRule="exact"/>
        <w:rPr>
          <w:rFonts w:ascii="仿宋" w:eastAsia="仿宋" w:hAnsi="仿宋"/>
          <w:color w:val="000000"/>
          <w:sz w:val="32"/>
          <w:szCs w:val="32"/>
        </w:rPr>
      </w:pPr>
      <w:r w:rsidRPr="000C5122">
        <w:rPr>
          <w:rFonts w:ascii="仿宋" w:eastAsia="仿宋" w:hAnsi="仿宋"/>
          <w:color w:val="000000"/>
          <w:sz w:val="32"/>
          <w:szCs w:val="32"/>
        </w:rPr>
        <w:t>电    话：</w:t>
      </w:r>
      <w:r w:rsidRPr="000C5122">
        <w:rPr>
          <w:rFonts w:ascii="仿宋" w:eastAsia="仿宋" w:hAnsi="仿宋"/>
          <w:color w:val="000000"/>
          <w:sz w:val="32"/>
          <w:szCs w:val="32"/>
          <w:u w:val="single"/>
        </w:rPr>
        <w:t xml:space="preserve">                                         </w:t>
      </w:r>
      <w:r w:rsidRPr="000C5122">
        <w:rPr>
          <w:rFonts w:ascii="仿宋" w:eastAsia="仿宋" w:hAnsi="仿宋" w:hint="eastAsia"/>
          <w:color w:val="000000"/>
          <w:sz w:val="32"/>
          <w:szCs w:val="32"/>
          <w:u w:val="single"/>
        </w:rPr>
        <w:t xml:space="preserve">   </w:t>
      </w:r>
    </w:p>
    <w:p w:rsidR="00364966" w:rsidRPr="000C5122" w:rsidRDefault="00364966" w:rsidP="008E50D1">
      <w:pPr>
        <w:spacing w:line="440" w:lineRule="exact"/>
        <w:rPr>
          <w:rFonts w:ascii="仿宋" w:eastAsia="仿宋" w:hAnsi="仿宋"/>
          <w:color w:val="000000"/>
          <w:sz w:val="32"/>
          <w:szCs w:val="32"/>
        </w:rPr>
      </w:pPr>
      <w:r w:rsidRPr="000C5122">
        <w:rPr>
          <w:rFonts w:ascii="仿宋" w:eastAsia="仿宋" w:hAnsi="仿宋"/>
          <w:color w:val="000000"/>
          <w:sz w:val="32"/>
          <w:szCs w:val="32"/>
          <w:u w:val="single"/>
        </w:rPr>
        <w:t xml:space="preserve">        </w:t>
      </w:r>
      <w:r w:rsidRPr="000C5122">
        <w:rPr>
          <w:rFonts w:ascii="仿宋" w:eastAsia="仿宋" w:hAnsi="仿宋"/>
          <w:color w:val="000000"/>
          <w:sz w:val="32"/>
          <w:szCs w:val="32"/>
        </w:rPr>
        <w:t>年</w:t>
      </w:r>
      <w:r w:rsidRPr="000C5122">
        <w:rPr>
          <w:rFonts w:ascii="仿宋" w:eastAsia="仿宋" w:hAnsi="仿宋"/>
          <w:color w:val="000000"/>
          <w:sz w:val="32"/>
          <w:szCs w:val="32"/>
          <w:u w:val="single"/>
        </w:rPr>
        <w:t xml:space="preserve">       </w:t>
      </w:r>
      <w:r w:rsidRPr="000C5122">
        <w:rPr>
          <w:rFonts w:ascii="仿宋" w:eastAsia="仿宋" w:hAnsi="仿宋"/>
          <w:color w:val="000000"/>
          <w:sz w:val="32"/>
          <w:szCs w:val="32"/>
        </w:rPr>
        <w:t>月</w:t>
      </w:r>
      <w:r w:rsidRPr="000C5122">
        <w:rPr>
          <w:rFonts w:ascii="仿宋" w:eastAsia="仿宋" w:hAnsi="仿宋"/>
          <w:color w:val="000000"/>
          <w:sz w:val="32"/>
          <w:szCs w:val="32"/>
          <w:u w:val="single"/>
        </w:rPr>
        <w:t xml:space="preserve">       </w:t>
      </w:r>
      <w:r w:rsidRPr="000C5122">
        <w:rPr>
          <w:rFonts w:ascii="仿宋" w:eastAsia="仿宋" w:hAnsi="仿宋"/>
          <w:color w:val="000000"/>
          <w:sz w:val="32"/>
          <w:szCs w:val="32"/>
        </w:rPr>
        <w:t>日</w:t>
      </w:r>
    </w:p>
    <w:p w:rsidR="00364966" w:rsidRPr="000C5122" w:rsidRDefault="00364966" w:rsidP="00364966">
      <w:pPr>
        <w:pStyle w:val="a6"/>
        <w:snapToGrid w:val="0"/>
        <w:spacing w:line="340" w:lineRule="exact"/>
        <w:ind w:firstLineChars="0" w:firstLine="0"/>
        <w:rPr>
          <w:rFonts w:ascii="仿宋" w:eastAsia="仿宋" w:hAnsi="仿宋" w:cs="Times New Roman"/>
          <w:color w:val="000000"/>
          <w:sz w:val="32"/>
          <w:szCs w:val="32"/>
        </w:rPr>
      </w:pPr>
    </w:p>
    <w:p w:rsidR="00364966" w:rsidRDefault="00364966" w:rsidP="00364966">
      <w:pPr>
        <w:pStyle w:val="a6"/>
        <w:snapToGrid w:val="0"/>
        <w:spacing w:line="340" w:lineRule="exact"/>
        <w:ind w:firstLineChars="0" w:firstLine="0"/>
        <w:rPr>
          <w:rFonts w:ascii="Calibri" w:eastAsia="宋体" w:hAnsi="Calibri" w:cs="Times New Roman"/>
          <w:color w:val="000000"/>
        </w:rPr>
      </w:pPr>
    </w:p>
    <w:p w:rsidR="00364966" w:rsidRDefault="00364966" w:rsidP="00364966">
      <w:pPr>
        <w:pStyle w:val="a6"/>
        <w:snapToGrid w:val="0"/>
        <w:spacing w:line="340" w:lineRule="exact"/>
        <w:ind w:firstLineChars="0" w:firstLine="0"/>
        <w:rPr>
          <w:rFonts w:ascii="Calibri" w:eastAsia="宋体" w:hAnsi="Calibri" w:cs="Times New Roman"/>
          <w:color w:val="000000"/>
        </w:rPr>
      </w:pPr>
    </w:p>
    <w:p w:rsidR="00364966" w:rsidRDefault="00364966" w:rsidP="00364966">
      <w:pPr>
        <w:spacing w:line="240" w:lineRule="atLeast"/>
        <w:jc w:val="center"/>
        <w:rPr>
          <w:color w:val="000000"/>
          <w:sz w:val="20"/>
          <w:szCs w:val="20"/>
        </w:rPr>
      </w:pPr>
      <w:r w:rsidRPr="00EA3EBE">
        <w:rPr>
          <w:color w:val="000000"/>
          <w:sz w:val="20"/>
          <w:szCs w:val="20"/>
        </w:rPr>
        <w:br w:type="page"/>
      </w:r>
    </w:p>
    <w:p w:rsidR="00364966" w:rsidRDefault="00364966" w:rsidP="00364966">
      <w:pPr>
        <w:pStyle w:val="2"/>
        <w:jc w:val="left"/>
        <w:rPr>
          <w:color w:val="000000"/>
        </w:rPr>
      </w:pPr>
      <w:r w:rsidRPr="00364966">
        <w:rPr>
          <w:rFonts w:hint="eastAsia"/>
          <w:color w:val="000000"/>
        </w:rPr>
        <w:lastRenderedPageBreak/>
        <w:t>附件</w:t>
      </w:r>
      <w:r w:rsidR="009F107B">
        <w:rPr>
          <w:rFonts w:hint="eastAsia"/>
          <w:color w:val="000000"/>
        </w:rPr>
        <w:t>3</w:t>
      </w:r>
      <w:r w:rsidRPr="00364966">
        <w:rPr>
          <w:rFonts w:hint="eastAsia"/>
          <w:color w:val="000000"/>
        </w:rPr>
        <w:t>.</w:t>
      </w:r>
    </w:p>
    <w:p w:rsidR="00364966" w:rsidRPr="00364966" w:rsidRDefault="00364966" w:rsidP="00364966">
      <w:pPr>
        <w:pStyle w:val="2"/>
        <w:jc w:val="center"/>
        <w:rPr>
          <w:color w:val="000000"/>
        </w:rPr>
      </w:pPr>
      <w:r>
        <w:rPr>
          <w:rFonts w:ascii="仿宋_GB2312" w:eastAsia="仿宋_GB2312" w:hint="eastAsia"/>
          <w:b w:val="0"/>
          <w:spacing w:val="12"/>
          <w:sz w:val="60"/>
        </w:rPr>
        <w:t>技术服务合同</w:t>
      </w:r>
    </w:p>
    <w:p w:rsidR="00364966" w:rsidRDefault="00364966" w:rsidP="00364966">
      <w:pPr>
        <w:snapToGrid w:val="0"/>
        <w:spacing w:before="240" w:line="500" w:lineRule="atLeast"/>
        <w:ind w:leftChars="74" w:left="155" w:rightChars="-198" w:right="-416"/>
        <w:rPr>
          <w:rFonts w:ascii="仿宋_GB2312" w:eastAsia="仿宋_GB2312"/>
          <w:sz w:val="32"/>
          <w:szCs w:val="32"/>
          <w:u w:val="single"/>
        </w:rPr>
      </w:pPr>
      <w:r>
        <w:rPr>
          <w:rFonts w:ascii="仿宋_GB2312" w:eastAsia="仿宋_GB2312" w:hint="eastAsia"/>
          <w:sz w:val="36"/>
        </w:rPr>
        <w:t>项 目 名 称：</w:t>
      </w:r>
      <w:r>
        <w:rPr>
          <w:rFonts w:ascii="仿宋_GB2312" w:eastAsia="仿宋_GB2312" w:hint="eastAsia"/>
          <w:sz w:val="32"/>
          <w:szCs w:val="32"/>
          <w:u w:val="single"/>
        </w:rPr>
        <w:t>福建中医药大学建筑节能诊断服务</w:t>
      </w:r>
    </w:p>
    <w:p w:rsidR="00364966" w:rsidRDefault="00364966" w:rsidP="00364966">
      <w:pPr>
        <w:snapToGrid w:val="0"/>
        <w:spacing w:before="240" w:line="500" w:lineRule="atLeast"/>
        <w:ind w:firstLineChars="50" w:firstLine="180"/>
        <w:rPr>
          <w:rFonts w:ascii="仿宋_GB2312" w:eastAsia="仿宋_GB2312"/>
          <w:sz w:val="32"/>
          <w:szCs w:val="32"/>
          <w:u w:val="single"/>
        </w:rPr>
      </w:pPr>
      <w:r>
        <w:rPr>
          <w:rFonts w:ascii="仿宋_GB2312" w:eastAsia="仿宋_GB2312" w:hint="eastAsia"/>
          <w:sz w:val="36"/>
        </w:rPr>
        <w:t>委托方(甲方)：</w:t>
      </w:r>
      <w:r w:rsidRPr="00364966">
        <w:rPr>
          <w:rFonts w:ascii="仿宋_GB2312" w:eastAsia="仿宋_GB2312" w:hint="eastAsia"/>
          <w:sz w:val="36"/>
          <w:u w:val="single"/>
        </w:rPr>
        <w:t>福建中医药大学</w:t>
      </w:r>
    </w:p>
    <w:p w:rsidR="00364966" w:rsidRDefault="00364966" w:rsidP="00364966">
      <w:pPr>
        <w:snapToGrid w:val="0"/>
        <w:spacing w:before="240" w:line="500" w:lineRule="atLeast"/>
        <w:ind w:firstLineChars="50" w:firstLine="180"/>
        <w:rPr>
          <w:rFonts w:ascii="仿宋_GB2312" w:eastAsia="仿宋_GB2312"/>
          <w:sz w:val="36"/>
          <w:u w:val="single"/>
        </w:rPr>
      </w:pPr>
      <w:r>
        <w:rPr>
          <w:rFonts w:ascii="仿宋_GB2312" w:eastAsia="仿宋_GB2312" w:hint="eastAsia"/>
          <w:sz w:val="36"/>
        </w:rPr>
        <w:t>受托方(乙方)：</w:t>
      </w:r>
      <w:r>
        <w:rPr>
          <w:rFonts w:ascii="仿宋_GB2312" w:eastAsia="仿宋_GB2312" w:hint="eastAsia"/>
          <w:sz w:val="32"/>
          <w:szCs w:val="32"/>
          <w:u w:val="single"/>
        </w:rPr>
        <w:t xml:space="preserve">                               </w:t>
      </w:r>
    </w:p>
    <w:p w:rsidR="00364966" w:rsidRDefault="00364966" w:rsidP="00364966">
      <w:pPr>
        <w:snapToGrid w:val="0"/>
        <w:spacing w:before="240" w:line="500" w:lineRule="atLeast"/>
        <w:ind w:firstLineChars="66" w:firstLine="238"/>
        <w:rPr>
          <w:rFonts w:ascii="仿宋_GB2312" w:eastAsia="仿宋_GB2312"/>
          <w:sz w:val="36"/>
          <w:u w:val="single"/>
        </w:rPr>
      </w:pPr>
      <w:r>
        <w:rPr>
          <w:rFonts w:ascii="仿宋_GB2312" w:eastAsia="仿宋_GB2312" w:hint="eastAsia"/>
          <w:sz w:val="36"/>
        </w:rPr>
        <w:t xml:space="preserve">签 订 时 间： </w:t>
      </w:r>
      <w:r>
        <w:rPr>
          <w:rFonts w:ascii="仿宋_GB2312" w:eastAsia="仿宋_GB2312" w:hint="eastAsia"/>
          <w:sz w:val="32"/>
          <w:szCs w:val="32"/>
          <w:u w:val="single"/>
        </w:rPr>
        <w:t xml:space="preserve">2017年  月 日   </w:t>
      </w:r>
      <w:r w:rsidR="00F258FA">
        <w:rPr>
          <w:rFonts w:ascii="仿宋_GB2312" w:eastAsia="仿宋_GB2312" w:hint="eastAsia"/>
          <w:sz w:val="36"/>
          <w:u w:val="single"/>
        </w:rPr>
        <w:t xml:space="preserve">            </w:t>
      </w:r>
    </w:p>
    <w:p w:rsidR="00364966" w:rsidRDefault="00364966" w:rsidP="00364966">
      <w:pPr>
        <w:snapToGrid w:val="0"/>
        <w:spacing w:before="240" w:line="500" w:lineRule="atLeast"/>
        <w:ind w:firstLineChars="50" w:firstLine="180"/>
        <w:rPr>
          <w:rFonts w:ascii="仿宋_GB2312" w:eastAsia="仿宋_GB2312"/>
          <w:sz w:val="36"/>
          <w:u w:val="single"/>
        </w:rPr>
      </w:pPr>
      <w:r>
        <w:rPr>
          <w:rFonts w:ascii="仿宋_GB2312" w:eastAsia="仿宋_GB2312" w:hint="eastAsia"/>
          <w:sz w:val="36"/>
        </w:rPr>
        <w:t xml:space="preserve">签 订 地 点： </w:t>
      </w:r>
      <w:r>
        <w:rPr>
          <w:rFonts w:ascii="仿宋_GB2312" w:eastAsia="仿宋_GB2312" w:hint="eastAsia"/>
          <w:sz w:val="32"/>
          <w:szCs w:val="32"/>
          <w:u w:val="single"/>
        </w:rPr>
        <w:t xml:space="preserve">福建中医药大学旗山校区      </w:t>
      </w:r>
      <w:r w:rsidR="00F258FA">
        <w:rPr>
          <w:rFonts w:ascii="仿宋_GB2312" w:eastAsia="仿宋_GB2312" w:hint="eastAsia"/>
          <w:sz w:val="36"/>
          <w:u w:val="single"/>
        </w:rPr>
        <w:t xml:space="preserve">   </w:t>
      </w:r>
    </w:p>
    <w:p w:rsidR="00364966" w:rsidRDefault="00364966" w:rsidP="00364966">
      <w:pPr>
        <w:snapToGrid w:val="0"/>
        <w:spacing w:before="240" w:line="500" w:lineRule="atLeast"/>
        <w:ind w:firstLineChars="50" w:firstLine="180"/>
        <w:rPr>
          <w:rFonts w:ascii="仿宋_GB2312" w:eastAsia="仿宋_GB2312"/>
          <w:sz w:val="36"/>
        </w:rPr>
      </w:pPr>
      <w:r>
        <w:rPr>
          <w:rFonts w:ascii="仿宋_GB2312" w:eastAsia="仿宋_GB2312" w:hint="eastAsia"/>
          <w:sz w:val="36"/>
        </w:rPr>
        <w:t xml:space="preserve">有 效 期 限： </w:t>
      </w:r>
      <w:r>
        <w:rPr>
          <w:rFonts w:ascii="仿宋_GB2312" w:eastAsia="仿宋_GB2312" w:hint="eastAsia"/>
          <w:sz w:val="32"/>
          <w:szCs w:val="32"/>
          <w:u w:val="single"/>
        </w:rPr>
        <w:t xml:space="preserve">合同签订之日至委托项目验收结束  </w:t>
      </w:r>
    </w:p>
    <w:p w:rsidR="00364966" w:rsidRDefault="00364966" w:rsidP="00364966">
      <w:pPr>
        <w:spacing w:line="240" w:lineRule="atLeast"/>
        <w:rPr>
          <w:rFonts w:ascii="仿宋_GB2312" w:eastAsia="仿宋_GB2312"/>
          <w:sz w:val="28"/>
        </w:rPr>
      </w:pPr>
    </w:p>
    <w:p w:rsidR="00364966" w:rsidRDefault="00364966" w:rsidP="00364966">
      <w:pPr>
        <w:spacing w:line="240" w:lineRule="atLeast"/>
        <w:rPr>
          <w:rFonts w:ascii="仿宋_GB2312" w:eastAsia="仿宋_GB2312"/>
          <w:sz w:val="28"/>
        </w:rPr>
      </w:pPr>
    </w:p>
    <w:p w:rsidR="00364966" w:rsidRDefault="00364966" w:rsidP="00364966">
      <w:pPr>
        <w:spacing w:line="240" w:lineRule="atLeast"/>
        <w:rPr>
          <w:rFonts w:ascii="仿宋_GB2312" w:eastAsia="仿宋_GB2312"/>
          <w:sz w:val="28"/>
        </w:rPr>
      </w:pPr>
    </w:p>
    <w:p w:rsidR="00364966" w:rsidRDefault="00364966" w:rsidP="00364966">
      <w:pPr>
        <w:spacing w:line="240" w:lineRule="atLeast"/>
        <w:rPr>
          <w:rFonts w:ascii="仿宋_GB2312" w:eastAsia="仿宋_GB2312"/>
          <w:sz w:val="28"/>
        </w:rPr>
      </w:pPr>
    </w:p>
    <w:p w:rsidR="00364966" w:rsidRDefault="00364966" w:rsidP="00364966">
      <w:pPr>
        <w:spacing w:line="240" w:lineRule="atLeast"/>
        <w:rPr>
          <w:rFonts w:ascii="仿宋_GB2312" w:eastAsia="仿宋_GB2312"/>
          <w:sz w:val="28"/>
        </w:rPr>
      </w:pPr>
    </w:p>
    <w:p w:rsidR="00364966" w:rsidRDefault="00364966" w:rsidP="00364966">
      <w:pPr>
        <w:spacing w:line="240" w:lineRule="atLeast"/>
        <w:rPr>
          <w:rFonts w:ascii="仿宋_GB2312" w:eastAsia="仿宋_GB2312"/>
          <w:sz w:val="28"/>
        </w:rPr>
      </w:pPr>
    </w:p>
    <w:p w:rsidR="00364966" w:rsidRDefault="00364966" w:rsidP="00364966">
      <w:pPr>
        <w:spacing w:line="240" w:lineRule="atLeast"/>
        <w:rPr>
          <w:rFonts w:ascii="仿宋_GB2312" w:eastAsia="仿宋_GB2312"/>
          <w:sz w:val="28"/>
        </w:rPr>
      </w:pPr>
    </w:p>
    <w:p w:rsidR="00364966" w:rsidRDefault="00364966" w:rsidP="00364966">
      <w:pPr>
        <w:spacing w:line="240" w:lineRule="atLeast"/>
        <w:rPr>
          <w:rFonts w:ascii="仿宋_GB2312" w:eastAsia="仿宋_GB2312"/>
          <w:sz w:val="28"/>
        </w:rPr>
      </w:pPr>
    </w:p>
    <w:p w:rsidR="00364966" w:rsidRDefault="00364966" w:rsidP="00364966">
      <w:pPr>
        <w:spacing w:line="240" w:lineRule="atLeast"/>
        <w:rPr>
          <w:rFonts w:ascii="仿宋_GB2312" w:eastAsia="仿宋_GB2312"/>
          <w:sz w:val="28"/>
        </w:rPr>
      </w:pPr>
    </w:p>
    <w:p w:rsidR="00364966" w:rsidRDefault="00364966" w:rsidP="00364966">
      <w:pPr>
        <w:spacing w:line="240" w:lineRule="atLeast"/>
        <w:rPr>
          <w:rFonts w:ascii="仿宋_GB2312" w:eastAsia="仿宋_GB2312"/>
          <w:sz w:val="28"/>
        </w:rPr>
      </w:pPr>
    </w:p>
    <w:p w:rsidR="00364966" w:rsidRDefault="00364966" w:rsidP="00364966">
      <w:pPr>
        <w:spacing w:line="240" w:lineRule="atLeast"/>
        <w:jc w:val="center"/>
        <w:rPr>
          <w:rFonts w:ascii="仿宋_GB2312" w:eastAsia="仿宋_GB2312"/>
          <w:sz w:val="36"/>
        </w:rPr>
        <w:sectPr w:rsidR="00364966">
          <w:headerReference w:type="default" r:id="rId8"/>
          <w:footerReference w:type="even" r:id="rId9"/>
          <w:footerReference w:type="default" r:id="rId10"/>
          <w:headerReference w:type="first" r:id="rId11"/>
          <w:pgSz w:w="11907" w:h="16840"/>
          <w:pgMar w:top="1302" w:right="1107" w:bottom="1139" w:left="1680" w:header="794" w:footer="794" w:gutter="0"/>
          <w:pgNumType w:start="0"/>
          <w:cols w:space="720"/>
          <w:titlePg/>
          <w:docGrid w:linePitch="326"/>
        </w:sectPr>
      </w:pPr>
      <w:r>
        <w:rPr>
          <w:rFonts w:ascii="仿宋_GB2312" w:eastAsia="仿宋_GB2312" w:hint="eastAsia"/>
          <w:sz w:val="36"/>
        </w:rPr>
        <w:t>中华人民共和国科学技术部印制</w:t>
      </w:r>
    </w:p>
    <w:p w:rsidR="00364966" w:rsidRDefault="00364966" w:rsidP="00364966">
      <w:pPr>
        <w:rPr>
          <w:rFonts w:ascii="仿宋_GB2312" w:eastAsia="仿宋_GB2312"/>
          <w:sz w:val="32"/>
        </w:rPr>
      </w:pPr>
    </w:p>
    <w:p w:rsidR="00364966" w:rsidRDefault="00364966" w:rsidP="008E50D1">
      <w:pPr>
        <w:ind w:rightChars="50" w:right="105"/>
        <w:jc w:val="center"/>
        <w:rPr>
          <w:rFonts w:ascii="仿宋_GB2312" w:eastAsia="仿宋_GB2312"/>
          <w:sz w:val="36"/>
        </w:rPr>
      </w:pPr>
      <w:r>
        <w:rPr>
          <w:rFonts w:ascii="仿宋_GB2312" w:eastAsia="仿宋_GB2312" w:hint="eastAsia"/>
          <w:sz w:val="36"/>
        </w:rPr>
        <w:t>填 写 说 明</w:t>
      </w:r>
    </w:p>
    <w:p w:rsidR="00364966" w:rsidRDefault="00364966" w:rsidP="00364966">
      <w:pPr>
        <w:spacing w:line="480" w:lineRule="auto"/>
        <w:rPr>
          <w:rFonts w:ascii="仿宋_GB2312" w:eastAsia="仿宋_GB2312"/>
          <w:sz w:val="30"/>
        </w:rPr>
      </w:pPr>
    </w:p>
    <w:p w:rsidR="00364966" w:rsidRDefault="00364966" w:rsidP="00364966">
      <w:pPr>
        <w:pStyle w:val="20"/>
        <w:ind w:leftChars="150" w:left="315" w:right="23" w:firstLineChars="213" w:firstLine="596"/>
        <w:rPr>
          <w:rFonts w:ascii="仿宋_GB2312" w:eastAsia="仿宋_GB2312"/>
        </w:rPr>
      </w:pPr>
      <w:r>
        <w:rPr>
          <w:rFonts w:ascii="仿宋_GB2312" w:eastAsia="仿宋_GB2312" w:hint="eastAsia"/>
        </w:rPr>
        <w:t>一、本合同为中华人民共和国科学技术部印制的技术服务合同示范文本，各技术合同登记机构可推介技术合同当事人参照使用。</w:t>
      </w:r>
    </w:p>
    <w:p w:rsidR="00364966" w:rsidRDefault="00364966" w:rsidP="00364966">
      <w:pPr>
        <w:pStyle w:val="20"/>
        <w:ind w:leftChars="150" w:left="315" w:right="23" w:firstLineChars="213" w:firstLine="596"/>
        <w:rPr>
          <w:rFonts w:ascii="仿宋_GB2312" w:eastAsia="仿宋_GB2312"/>
        </w:rPr>
      </w:pPr>
      <w:r>
        <w:rPr>
          <w:rFonts w:ascii="仿宋_GB2312" w:eastAsia="仿宋_GB2312" w:hint="eastAsia"/>
        </w:rPr>
        <w:t>二、本合同书适用于一方当事人（受托方）以技术知识为另一方（委托方）解决特定技术问题所订立的合同。</w:t>
      </w:r>
    </w:p>
    <w:p w:rsidR="00364966" w:rsidRDefault="00364966" w:rsidP="00364966">
      <w:pPr>
        <w:snapToGrid w:val="0"/>
        <w:spacing w:line="360" w:lineRule="auto"/>
        <w:ind w:leftChars="150" w:left="315" w:rightChars="11" w:right="23" w:firstLineChars="213" w:firstLine="596"/>
        <w:rPr>
          <w:rFonts w:ascii="仿宋_GB2312" w:eastAsia="仿宋_GB2312"/>
          <w:sz w:val="28"/>
        </w:rPr>
      </w:pPr>
      <w:r>
        <w:rPr>
          <w:rFonts w:ascii="仿宋_GB2312" w:eastAsia="仿宋_GB2312" w:hint="eastAsia"/>
          <w:sz w:val="28"/>
        </w:rPr>
        <w:t>三、签约一方为多个当事人的，可按各自在合同关系中的作用等，在“委托方” 、“受托方” 项下（增页）分别排列为共同委托人或共同受托人。</w:t>
      </w:r>
    </w:p>
    <w:p w:rsidR="00364966" w:rsidRDefault="00364966" w:rsidP="00364966">
      <w:pPr>
        <w:snapToGrid w:val="0"/>
        <w:spacing w:line="360" w:lineRule="auto"/>
        <w:ind w:leftChars="150" w:left="315" w:rightChars="11" w:right="23" w:firstLineChars="213" w:firstLine="596"/>
        <w:rPr>
          <w:rFonts w:ascii="仿宋_GB2312" w:eastAsia="仿宋_GB2312"/>
          <w:sz w:val="28"/>
        </w:rPr>
      </w:pPr>
      <w:r>
        <w:rPr>
          <w:rFonts w:ascii="仿宋_GB2312" w:eastAsia="仿宋_GB2312" w:hint="eastAsia"/>
          <w:sz w:val="28"/>
        </w:rPr>
        <w:t>四、本合同书未尽事项，可由当事人附页另行约定，并作为本合同的组成部分。</w:t>
      </w:r>
    </w:p>
    <w:p w:rsidR="00364966" w:rsidRDefault="00364966" w:rsidP="00364966">
      <w:pPr>
        <w:pStyle w:val="20"/>
        <w:ind w:leftChars="150" w:left="315" w:right="23" w:firstLineChars="213" w:firstLine="596"/>
        <w:rPr>
          <w:rFonts w:ascii="仿宋_GB2312" w:eastAsia="仿宋_GB2312"/>
        </w:rPr>
      </w:pPr>
      <w:r>
        <w:rPr>
          <w:rFonts w:ascii="仿宋_GB2312" w:eastAsia="仿宋_GB2312" w:hint="eastAsia"/>
        </w:rPr>
        <w:t>五、当事人使用本合同书时约定无需填写的条款，应在该条款处注明“无”等字样。</w:t>
      </w:r>
    </w:p>
    <w:p w:rsidR="00364966" w:rsidRDefault="00364966" w:rsidP="00364966">
      <w:pPr>
        <w:ind w:rightChars="101" w:right="212"/>
        <w:jc w:val="center"/>
        <w:rPr>
          <w:rFonts w:ascii="仿宋_GB2312" w:eastAsia="仿宋_GB2312"/>
          <w:sz w:val="18"/>
        </w:rPr>
      </w:pPr>
      <w:r>
        <w:rPr>
          <w:rFonts w:ascii="仿宋_GB2312" w:eastAsia="仿宋_GB2312" w:hint="eastAsia"/>
        </w:rPr>
        <w:br w:type="page"/>
      </w:r>
    </w:p>
    <w:p w:rsidR="00364966" w:rsidRDefault="00364966" w:rsidP="00364966">
      <w:pPr>
        <w:ind w:leftChars="200" w:left="420" w:rightChars="101" w:right="212" w:firstLineChars="190" w:firstLine="836"/>
        <w:jc w:val="center"/>
        <w:rPr>
          <w:rFonts w:ascii="仿宋_GB2312" w:eastAsia="仿宋_GB2312"/>
          <w:sz w:val="44"/>
        </w:rPr>
      </w:pPr>
      <w:r>
        <w:rPr>
          <w:rFonts w:ascii="仿宋_GB2312" w:eastAsia="仿宋_GB2312" w:hint="eastAsia"/>
          <w:sz w:val="44"/>
        </w:rPr>
        <w:lastRenderedPageBreak/>
        <w:t>技术服务合同</w:t>
      </w:r>
    </w:p>
    <w:p w:rsidR="00364966" w:rsidRDefault="00364966" w:rsidP="00364966">
      <w:pPr>
        <w:spacing w:line="360" w:lineRule="auto"/>
        <w:ind w:leftChars="200" w:left="420" w:rightChars="101" w:right="212" w:firstLineChars="190" w:firstLine="646"/>
        <w:rPr>
          <w:rFonts w:ascii="仿宋_GB2312" w:eastAsia="仿宋_GB2312"/>
          <w:sz w:val="34"/>
        </w:rPr>
      </w:pPr>
    </w:p>
    <w:p w:rsidR="00364966" w:rsidRDefault="00364966" w:rsidP="00364966">
      <w:pPr>
        <w:spacing w:line="336" w:lineRule="auto"/>
        <w:ind w:leftChars="200" w:left="420" w:rightChars="101" w:right="212" w:firstLineChars="190" w:firstLine="532"/>
        <w:rPr>
          <w:rFonts w:ascii="仿宋_GB2312" w:eastAsia="仿宋_GB2312"/>
          <w:sz w:val="28"/>
          <w:u w:val="single"/>
        </w:rPr>
      </w:pPr>
      <w:r>
        <w:rPr>
          <w:rFonts w:ascii="仿宋_GB2312" w:eastAsia="仿宋_GB2312" w:hint="eastAsia"/>
          <w:sz w:val="28"/>
        </w:rPr>
        <w:t>委托方(甲方)：</w:t>
      </w:r>
      <w:r w:rsidR="008E50D1">
        <w:rPr>
          <w:rFonts w:ascii="仿宋_GB2312" w:eastAsia="仿宋_GB2312" w:hint="eastAsia"/>
          <w:sz w:val="28"/>
          <w:u w:val="single"/>
        </w:rPr>
        <w:t>福建中医药大学</w:t>
      </w:r>
    </w:p>
    <w:p w:rsidR="008E50D1" w:rsidRDefault="00364966" w:rsidP="00364966">
      <w:pPr>
        <w:spacing w:line="336" w:lineRule="auto"/>
        <w:ind w:leftChars="200" w:left="420" w:rightChars="101" w:right="212" w:firstLineChars="190" w:firstLine="532"/>
        <w:rPr>
          <w:color w:val="000000"/>
          <w:szCs w:val="21"/>
          <w:u w:val="single"/>
        </w:rPr>
      </w:pPr>
      <w:r>
        <w:rPr>
          <w:rFonts w:ascii="仿宋_GB2312" w:eastAsia="仿宋_GB2312" w:hint="eastAsia"/>
          <w:sz w:val="28"/>
        </w:rPr>
        <w:t>住  所  地：</w:t>
      </w:r>
      <w:r w:rsidR="008E50D1" w:rsidRPr="00A67A51">
        <w:rPr>
          <w:rFonts w:ascii="仿宋_GB2312" w:eastAsia="仿宋_GB2312" w:hint="eastAsia"/>
          <w:sz w:val="28"/>
          <w:u w:val="single"/>
        </w:rPr>
        <w:t>福州市闽侯上街邱阳路1号</w:t>
      </w:r>
    </w:p>
    <w:p w:rsidR="00364966" w:rsidRDefault="00364966" w:rsidP="008E50D1">
      <w:pPr>
        <w:spacing w:line="336" w:lineRule="auto"/>
        <w:ind w:leftChars="200" w:left="420" w:rightChars="101" w:right="212" w:firstLineChars="190" w:firstLine="532"/>
        <w:rPr>
          <w:rFonts w:ascii="仿宋_GB2312" w:eastAsia="仿宋_GB2312"/>
          <w:sz w:val="28"/>
          <w:u w:val="single"/>
        </w:rPr>
      </w:pPr>
      <w:r>
        <w:rPr>
          <w:rFonts w:ascii="仿宋_GB2312" w:eastAsia="仿宋_GB2312" w:hint="eastAsia"/>
          <w:sz w:val="28"/>
        </w:rPr>
        <w:t>法定代表人：</w:t>
      </w:r>
      <w:r w:rsidR="008E50D1">
        <w:rPr>
          <w:rFonts w:ascii="仿宋_GB2312" w:eastAsia="仿宋_GB2312" w:hint="eastAsia"/>
          <w:sz w:val="28"/>
          <w:u w:val="single"/>
        </w:rPr>
        <w:t xml:space="preserve">         </w:t>
      </w:r>
      <w:r w:rsidR="00A67A51">
        <w:rPr>
          <w:rFonts w:ascii="仿宋_GB2312" w:eastAsia="仿宋_GB2312" w:hint="eastAsia"/>
          <w:sz w:val="28"/>
          <w:u w:val="single"/>
        </w:rPr>
        <w:t xml:space="preserve">              </w:t>
      </w:r>
      <w:r w:rsidR="008E50D1">
        <w:rPr>
          <w:rFonts w:ascii="仿宋_GB2312" w:eastAsia="仿宋_GB2312" w:hint="eastAsia"/>
          <w:sz w:val="28"/>
          <w:u w:val="single"/>
        </w:rPr>
        <w:t xml:space="preserve">  </w:t>
      </w:r>
    </w:p>
    <w:p w:rsidR="00364966" w:rsidRDefault="00364966" w:rsidP="00364966">
      <w:pPr>
        <w:spacing w:line="336" w:lineRule="auto"/>
        <w:ind w:leftChars="200" w:left="420" w:rightChars="101" w:right="212" w:firstLineChars="190" w:firstLine="532"/>
        <w:rPr>
          <w:rFonts w:ascii="仿宋_GB2312" w:eastAsia="仿宋_GB2312"/>
          <w:sz w:val="28"/>
          <w:u w:val="single"/>
        </w:rPr>
      </w:pPr>
      <w:r>
        <w:rPr>
          <w:rFonts w:ascii="仿宋_GB2312" w:eastAsia="仿宋_GB2312" w:hint="eastAsia"/>
          <w:sz w:val="28"/>
        </w:rPr>
        <w:t>项目联系人：</w:t>
      </w:r>
      <w:r>
        <w:rPr>
          <w:rFonts w:ascii="仿宋_GB2312" w:eastAsia="仿宋_GB2312" w:hint="eastAsia"/>
          <w:sz w:val="28"/>
          <w:u w:val="single"/>
        </w:rPr>
        <w:t xml:space="preserve">                    </w:t>
      </w:r>
      <w:r w:rsidR="00A67A51">
        <w:rPr>
          <w:rFonts w:ascii="仿宋_GB2312" w:eastAsia="仿宋_GB2312" w:hint="eastAsia"/>
          <w:sz w:val="28"/>
          <w:u w:val="single"/>
        </w:rPr>
        <w:t xml:space="preserve"> </w:t>
      </w:r>
      <w:r>
        <w:rPr>
          <w:rFonts w:ascii="仿宋_GB2312" w:eastAsia="仿宋_GB2312" w:hint="eastAsia"/>
          <w:sz w:val="28"/>
          <w:u w:val="single"/>
        </w:rPr>
        <w:t xml:space="preserve">    </w:t>
      </w:r>
    </w:p>
    <w:p w:rsidR="00364966" w:rsidRDefault="00364966" w:rsidP="00364966">
      <w:pPr>
        <w:spacing w:line="336" w:lineRule="auto"/>
        <w:ind w:leftChars="200" w:left="420" w:rightChars="101" w:right="212" w:firstLineChars="190" w:firstLine="532"/>
        <w:rPr>
          <w:rFonts w:ascii="仿宋_GB2312" w:eastAsia="仿宋_GB2312"/>
          <w:sz w:val="28"/>
        </w:rPr>
      </w:pPr>
      <w:r>
        <w:rPr>
          <w:rFonts w:ascii="仿宋_GB2312" w:eastAsia="仿宋_GB2312" w:hint="eastAsia"/>
          <w:sz w:val="28"/>
        </w:rPr>
        <w:t xml:space="preserve">联系方式： </w:t>
      </w:r>
      <w:r>
        <w:rPr>
          <w:rFonts w:ascii="仿宋_GB2312" w:eastAsia="仿宋_GB2312" w:hint="eastAsia"/>
          <w:sz w:val="28"/>
          <w:u w:val="single"/>
        </w:rPr>
        <w:t xml:space="preserve">               </w:t>
      </w:r>
      <w:r w:rsidR="00A67A51">
        <w:rPr>
          <w:rFonts w:ascii="仿宋_GB2312" w:eastAsia="仿宋_GB2312" w:hint="eastAsia"/>
          <w:sz w:val="28"/>
          <w:u w:val="single"/>
        </w:rPr>
        <w:t xml:space="preserve">      </w:t>
      </w:r>
      <w:r>
        <w:rPr>
          <w:rFonts w:ascii="仿宋_GB2312" w:eastAsia="仿宋_GB2312" w:hint="eastAsia"/>
          <w:sz w:val="28"/>
          <w:u w:val="single"/>
        </w:rPr>
        <w:t xml:space="preserve">     </w:t>
      </w:r>
    </w:p>
    <w:p w:rsidR="00364966" w:rsidRDefault="00364966" w:rsidP="00364966">
      <w:pPr>
        <w:spacing w:line="336" w:lineRule="auto"/>
        <w:ind w:leftChars="421" w:left="884" w:rightChars="101" w:right="212"/>
        <w:rPr>
          <w:rFonts w:ascii="仿宋_GB2312" w:eastAsia="仿宋_GB2312"/>
          <w:sz w:val="28"/>
          <w:u w:val="single"/>
        </w:rPr>
      </w:pPr>
      <w:r>
        <w:rPr>
          <w:rFonts w:ascii="仿宋_GB2312" w:eastAsia="仿宋_GB2312" w:hint="eastAsia"/>
          <w:sz w:val="28"/>
        </w:rPr>
        <w:t>通讯地址：</w:t>
      </w:r>
      <w:r>
        <w:rPr>
          <w:rFonts w:ascii="仿宋_GB2312" w:eastAsia="仿宋_GB2312" w:hint="eastAsia"/>
          <w:sz w:val="28"/>
          <w:u w:val="single"/>
        </w:rPr>
        <w:t xml:space="preserve">          </w:t>
      </w:r>
      <w:r>
        <w:rPr>
          <w:rFonts w:ascii="仿宋_GB2312" w:eastAsia="仿宋_GB2312" w:hint="eastAsia"/>
          <w:sz w:val="32"/>
          <w:szCs w:val="32"/>
          <w:u w:val="single"/>
        </w:rPr>
        <w:t xml:space="preserve"> </w:t>
      </w:r>
      <w:r>
        <w:rPr>
          <w:rFonts w:ascii="仿宋_GB2312" w:eastAsia="仿宋_GB2312" w:hint="eastAsia"/>
          <w:sz w:val="28"/>
          <w:u w:val="single"/>
        </w:rPr>
        <w:t xml:space="preserve"> </w:t>
      </w:r>
      <w:r w:rsidR="00A67A51">
        <w:rPr>
          <w:rFonts w:ascii="仿宋_GB2312" w:eastAsia="仿宋_GB2312" w:hint="eastAsia"/>
          <w:sz w:val="28"/>
          <w:u w:val="single"/>
        </w:rPr>
        <w:t xml:space="preserve">           </w:t>
      </w:r>
      <w:r>
        <w:rPr>
          <w:rFonts w:ascii="仿宋_GB2312" w:eastAsia="仿宋_GB2312" w:hint="eastAsia"/>
          <w:sz w:val="28"/>
          <w:u w:val="single"/>
        </w:rPr>
        <w:t xml:space="preserve"> </w:t>
      </w:r>
      <w:r w:rsidR="00A67A51">
        <w:rPr>
          <w:rFonts w:ascii="仿宋_GB2312" w:eastAsia="仿宋_GB2312" w:hint="eastAsia"/>
          <w:sz w:val="28"/>
          <w:u w:val="single"/>
        </w:rPr>
        <w:t xml:space="preserve"> </w:t>
      </w:r>
      <w:r>
        <w:rPr>
          <w:rFonts w:ascii="仿宋_GB2312" w:eastAsia="仿宋_GB2312" w:hint="eastAsia"/>
          <w:sz w:val="28"/>
          <w:u w:val="single"/>
        </w:rPr>
        <w:t xml:space="preserve">   </w:t>
      </w:r>
    </w:p>
    <w:p w:rsidR="00364966" w:rsidRDefault="00364966" w:rsidP="00364966">
      <w:pPr>
        <w:spacing w:line="336" w:lineRule="auto"/>
        <w:ind w:leftChars="421" w:left="884" w:rightChars="101" w:right="212"/>
        <w:rPr>
          <w:rFonts w:ascii="仿宋_GB2312" w:eastAsia="仿宋_GB2312"/>
          <w:sz w:val="28"/>
          <w:u w:val="single"/>
        </w:rPr>
      </w:pPr>
      <w:r>
        <w:rPr>
          <w:rFonts w:ascii="仿宋_GB2312" w:eastAsia="仿宋_GB2312" w:hint="eastAsia"/>
          <w:sz w:val="28"/>
        </w:rPr>
        <w:t>电    话：</w:t>
      </w:r>
      <w:r>
        <w:rPr>
          <w:rFonts w:ascii="仿宋_GB2312" w:eastAsia="仿宋_GB2312" w:hint="eastAsia"/>
          <w:sz w:val="28"/>
          <w:u w:val="single"/>
        </w:rPr>
        <w:t xml:space="preserve">          </w:t>
      </w:r>
      <w:r>
        <w:rPr>
          <w:rFonts w:ascii="仿宋_GB2312" w:eastAsia="仿宋_GB2312" w:hint="eastAsia"/>
          <w:sz w:val="28"/>
        </w:rPr>
        <w:t>传    真：</w:t>
      </w:r>
      <w:r>
        <w:rPr>
          <w:rFonts w:ascii="仿宋_GB2312" w:eastAsia="仿宋_GB2312" w:hint="eastAsia"/>
          <w:sz w:val="28"/>
          <w:u w:val="single"/>
        </w:rPr>
        <w:t xml:space="preserve">            </w:t>
      </w:r>
    </w:p>
    <w:p w:rsidR="00364966" w:rsidRDefault="00364966" w:rsidP="00364966">
      <w:pPr>
        <w:spacing w:line="336" w:lineRule="auto"/>
        <w:ind w:leftChars="421" w:left="884" w:rightChars="101" w:right="212"/>
        <w:rPr>
          <w:rFonts w:ascii="仿宋_GB2312" w:eastAsia="仿宋_GB2312"/>
          <w:sz w:val="28"/>
          <w:u w:val="single"/>
        </w:rPr>
      </w:pPr>
      <w:r>
        <w:rPr>
          <w:rFonts w:ascii="仿宋_GB2312" w:eastAsia="仿宋_GB2312" w:hint="eastAsia"/>
          <w:sz w:val="28"/>
        </w:rPr>
        <w:t>电子信箱：</w:t>
      </w:r>
      <w:r>
        <w:rPr>
          <w:rFonts w:ascii="仿宋_GB2312" w:eastAsia="仿宋_GB2312" w:hint="eastAsia"/>
          <w:sz w:val="28"/>
          <w:u w:val="single"/>
        </w:rPr>
        <w:t xml:space="preserve"> </w:t>
      </w:r>
      <w:r>
        <w:rPr>
          <w:rFonts w:ascii="仿宋_GB2312" w:eastAsia="仿宋_GB2312" w:hint="eastAsia"/>
          <w:sz w:val="32"/>
          <w:szCs w:val="32"/>
          <w:u w:val="single"/>
        </w:rPr>
        <w:t xml:space="preserve">      </w:t>
      </w:r>
      <w:r>
        <w:rPr>
          <w:rFonts w:ascii="仿宋_GB2312" w:eastAsia="仿宋_GB2312" w:hint="eastAsia"/>
          <w:sz w:val="28"/>
          <w:u w:val="single"/>
        </w:rPr>
        <w:t xml:space="preserve">           </w:t>
      </w:r>
    </w:p>
    <w:p w:rsidR="00364966" w:rsidRDefault="00364966" w:rsidP="00364966">
      <w:pPr>
        <w:spacing w:line="336" w:lineRule="auto"/>
        <w:ind w:leftChars="200" w:left="420" w:rightChars="101" w:right="212" w:firstLineChars="190" w:firstLine="532"/>
        <w:rPr>
          <w:rFonts w:ascii="仿宋_GB2312" w:eastAsia="仿宋_GB2312"/>
          <w:sz w:val="28"/>
          <w:szCs w:val="28"/>
          <w:u w:val="single"/>
        </w:rPr>
      </w:pPr>
      <w:r>
        <w:rPr>
          <w:rFonts w:ascii="仿宋_GB2312" w:eastAsia="仿宋_GB2312" w:hint="eastAsia"/>
          <w:sz w:val="28"/>
        </w:rPr>
        <w:t>受托方(乙方)：</w:t>
      </w:r>
      <w:r>
        <w:rPr>
          <w:rFonts w:ascii="仿宋_GB2312" w:eastAsia="仿宋_GB2312" w:hint="eastAsia"/>
          <w:sz w:val="28"/>
          <w:u w:val="single"/>
        </w:rPr>
        <w:t xml:space="preserve"> </w:t>
      </w:r>
      <w:r w:rsidR="008E50D1">
        <w:rPr>
          <w:rFonts w:ascii="仿宋_GB2312" w:eastAsia="仿宋_GB2312" w:hint="eastAsia"/>
          <w:sz w:val="28"/>
          <w:szCs w:val="28"/>
          <w:u w:val="single"/>
        </w:rPr>
        <w:t xml:space="preserve">                                  </w:t>
      </w:r>
      <w:r>
        <w:rPr>
          <w:rFonts w:ascii="仿宋_GB2312" w:eastAsia="仿宋_GB2312" w:hint="eastAsia"/>
          <w:sz w:val="28"/>
          <w:szCs w:val="28"/>
          <w:u w:val="single"/>
        </w:rPr>
        <w:t xml:space="preserve"> </w:t>
      </w:r>
    </w:p>
    <w:p w:rsidR="00364966" w:rsidRDefault="00364966" w:rsidP="00364966">
      <w:pPr>
        <w:spacing w:line="336" w:lineRule="auto"/>
        <w:ind w:leftChars="200" w:left="420" w:rightChars="101" w:right="212" w:firstLineChars="190" w:firstLine="532"/>
        <w:rPr>
          <w:rFonts w:ascii="仿宋_GB2312" w:eastAsia="仿宋_GB2312"/>
          <w:sz w:val="28"/>
          <w:szCs w:val="28"/>
          <w:u w:val="single"/>
        </w:rPr>
      </w:pPr>
      <w:r>
        <w:rPr>
          <w:rFonts w:ascii="仿宋_GB2312" w:eastAsia="仿宋_GB2312" w:hint="eastAsia"/>
          <w:sz w:val="28"/>
          <w:szCs w:val="28"/>
        </w:rPr>
        <w:t>住  所  地：</w:t>
      </w:r>
      <w:r>
        <w:rPr>
          <w:rFonts w:ascii="仿宋_GB2312" w:eastAsia="仿宋_GB2312" w:hint="eastAsia"/>
          <w:sz w:val="28"/>
          <w:szCs w:val="28"/>
          <w:u w:val="single"/>
        </w:rPr>
        <w:t xml:space="preserve">     </w:t>
      </w:r>
      <w:r w:rsidR="008E50D1">
        <w:rPr>
          <w:rFonts w:ascii="仿宋_GB2312" w:eastAsia="仿宋_GB2312" w:hint="eastAsia"/>
          <w:sz w:val="28"/>
          <w:szCs w:val="28"/>
          <w:u w:val="single"/>
        </w:rPr>
        <w:t xml:space="preserve">                     </w:t>
      </w:r>
      <w:r>
        <w:rPr>
          <w:rFonts w:ascii="仿宋_GB2312" w:eastAsia="仿宋_GB2312" w:hint="eastAsia"/>
          <w:sz w:val="28"/>
          <w:szCs w:val="28"/>
          <w:u w:val="single"/>
        </w:rPr>
        <w:t xml:space="preserve">            </w:t>
      </w:r>
    </w:p>
    <w:p w:rsidR="00364966" w:rsidRDefault="00364966" w:rsidP="00364966">
      <w:pPr>
        <w:spacing w:line="336" w:lineRule="auto"/>
        <w:ind w:leftChars="200" w:left="420" w:rightChars="101" w:right="212" w:firstLineChars="190" w:firstLine="532"/>
        <w:rPr>
          <w:rFonts w:ascii="仿宋_GB2312" w:eastAsia="仿宋_GB2312"/>
          <w:sz w:val="28"/>
          <w:szCs w:val="28"/>
          <w:u w:val="single"/>
        </w:rPr>
      </w:pPr>
      <w:r>
        <w:rPr>
          <w:rFonts w:ascii="仿宋_GB2312" w:eastAsia="仿宋_GB2312" w:hint="eastAsia"/>
          <w:sz w:val="28"/>
          <w:szCs w:val="28"/>
        </w:rPr>
        <w:t>法定代表人：</w:t>
      </w:r>
      <w:r>
        <w:rPr>
          <w:rFonts w:ascii="仿宋_GB2312" w:eastAsia="仿宋_GB2312" w:hint="eastAsia"/>
          <w:sz w:val="28"/>
          <w:szCs w:val="28"/>
          <w:u w:val="single"/>
        </w:rPr>
        <w:t xml:space="preserve">       </w:t>
      </w:r>
      <w:r w:rsidR="008E50D1">
        <w:rPr>
          <w:rFonts w:ascii="仿宋_GB2312" w:eastAsia="仿宋_GB2312" w:hint="eastAsia"/>
          <w:sz w:val="28"/>
          <w:szCs w:val="28"/>
          <w:u w:val="single"/>
        </w:rPr>
        <w:t xml:space="preserve">         </w:t>
      </w:r>
      <w:r>
        <w:rPr>
          <w:rFonts w:ascii="仿宋_GB2312" w:eastAsia="仿宋_GB2312" w:hint="eastAsia"/>
          <w:sz w:val="28"/>
          <w:szCs w:val="28"/>
          <w:u w:val="single"/>
        </w:rPr>
        <w:t xml:space="preserve">                      </w:t>
      </w:r>
    </w:p>
    <w:p w:rsidR="00364966" w:rsidRDefault="00364966" w:rsidP="00364966">
      <w:pPr>
        <w:spacing w:line="336" w:lineRule="auto"/>
        <w:ind w:leftChars="200" w:left="420" w:rightChars="101" w:right="212" w:firstLineChars="190" w:firstLine="532"/>
        <w:rPr>
          <w:rFonts w:ascii="仿宋_GB2312" w:eastAsia="仿宋_GB2312"/>
          <w:sz w:val="28"/>
          <w:szCs w:val="28"/>
          <w:u w:val="single"/>
        </w:rPr>
      </w:pPr>
      <w:r>
        <w:rPr>
          <w:rFonts w:ascii="仿宋_GB2312" w:eastAsia="仿宋_GB2312" w:hint="eastAsia"/>
          <w:sz w:val="28"/>
          <w:szCs w:val="28"/>
        </w:rPr>
        <w:t>项目联系人：</w:t>
      </w:r>
      <w:r>
        <w:rPr>
          <w:rFonts w:ascii="仿宋_GB2312" w:eastAsia="仿宋_GB2312" w:hint="eastAsia"/>
          <w:sz w:val="28"/>
          <w:szCs w:val="28"/>
          <w:u w:val="single"/>
        </w:rPr>
        <w:t xml:space="preserve">        </w:t>
      </w:r>
      <w:r w:rsidR="008E50D1">
        <w:rPr>
          <w:rFonts w:ascii="仿宋_GB2312" w:eastAsia="仿宋_GB2312" w:hint="eastAsia"/>
          <w:sz w:val="28"/>
          <w:szCs w:val="28"/>
          <w:u w:val="single"/>
        </w:rPr>
        <w:t xml:space="preserve">         </w:t>
      </w:r>
      <w:r>
        <w:rPr>
          <w:rFonts w:ascii="仿宋_GB2312" w:eastAsia="仿宋_GB2312" w:hint="eastAsia"/>
          <w:sz w:val="28"/>
          <w:szCs w:val="28"/>
          <w:u w:val="single"/>
        </w:rPr>
        <w:t xml:space="preserve">                     </w:t>
      </w:r>
    </w:p>
    <w:p w:rsidR="00364966" w:rsidRDefault="00364966" w:rsidP="00364966">
      <w:pPr>
        <w:spacing w:line="336" w:lineRule="auto"/>
        <w:ind w:leftChars="200" w:left="420" w:rightChars="101" w:right="212" w:firstLineChars="190" w:firstLine="532"/>
        <w:rPr>
          <w:rFonts w:ascii="仿宋_GB2312" w:eastAsia="仿宋_GB2312"/>
          <w:sz w:val="28"/>
          <w:szCs w:val="28"/>
        </w:rPr>
      </w:pPr>
      <w:r>
        <w:rPr>
          <w:rFonts w:ascii="仿宋_GB2312" w:eastAsia="仿宋_GB2312" w:hint="eastAsia"/>
          <w:sz w:val="28"/>
          <w:szCs w:val="28"/>
        </w:rPr>
        <w:t xml:space="preserve">联系方式： </w:t>
      </w:r>
      <w:r>
        <w:rPr>
          <w:rFonts w:ascii="仿宋_GB2312" w:eastAsia="仿宋_GB2312" w:hint="eastAsia"/>
          <w:sz w:val="28"/>
          <w:szCs w:val="28"/>
          <w:u w:val="single"/>
        </w:rPr>
        <w:t xml:space="preserve">     </w:t>
      </w:r>
      <w:r w:rsidR="008E50D1">
        <w:rPr>
          <w:rFonts w:ascii="仿宋_GB2312" w:eastAsia="仿宋_GB2312" w:hint="eastAsia"/>
          <w:sz w:val="28"/>
          <w:szCs w:val="28"/>
          <w:u w:val="single"/>
        </w:rPr>
        <w:t xml:space="preserve">            </w:t>
      </w:r>
      <w:r>
        <w:rPr>
          <w:rFonts w:ascii="仿宋_GB2312" w:eastAsia="仿宋_GB2312" w:hint="eastAsia"/>
          <w:sz w:val="28"/>
          <w:szCs w:val="28"/>
          <w:u w:val="single"/>
        </w:rPr>
        <w:t xml:space="preserve">                      </w:t>
      </w:r>
    </w:p>
    <w:p w:rsidR="00364966" w:rsidRDefault="00364966" w:rsidP="00364966">
      <w:pPr>
        <w:spacing w:line="336" w:lineRule="auto"/>
        <w:ind w:leftChars="200" w:left="420" w:rightChars="101" w:right="212" w:firstLineChars="190" w:firstLine="532"/>
        <w:rPr>
          <w:rFonts w:ascii="仿宋_GB2312" w:eastAsia="仿宋_GB2312"/>
          <w:sz w:val="28"/>
          <w:u w:val="single"/>
        </w:rPr>
      </w:pPr>
      <w:r>
        <w:rPr>
          <w:rFonts w:ascii="仿宋_GB2312" w:eastAsia="仿宋_GB2312" w:hint="eastAsia"/>
          <w:sz w:val="28"/>
          <w:szCs w:val="28"/>
        </w:rPr>
        <w:t>通讯地址：</w:t>
      </w:r>
      <w:r>
        <w:rPr>
          <w:rFonts w:ascii="仿宋_GB2312" w:eastAsia="仿宋_GB2312" w:hint="eastAsia"/>
          <w:sz w:val="28"/>
          <w:szCs w:val="28"/>
          <w:u w:val="single"/>
        </w:rPr>
        <w:t xml:space="preserve">     </w:t>
      </w:r>
      <w:r w:rsidR="008E50D1">
        <w:rPr>
          <w:rFonts w:ascii="仿宋_GB2312" w:eastAsia="仿宋_GB2312" w:hint="eastAsia"/>
          <w:sz w:val="28"/>
          <w:szCs w:val="28"/>
          <w:u w:val="single"/>
        </w:rPr>
        <w:t xml:space="preserve">                      </w:t>
      </w:r>
      <w:r>
        <w:rPr>
          <w:rFonts w:ascii="仿宋_GB2312" w:eastAsia="仿宋_GB2312" w:hint="eastAsia"/>
          <w:sz w:val="28"/>
          <w:szCs w:val="28"/>
          <w:u w:val="single"/>
        </w:rPr>
        <w:t xml:space="preserve"> </w:t>
      </w:r>
      <w:r>
        <w:rPr>
          <w:rFonts w:ascii="仿宋_GB2312" w:eastAsia="仿宋_GB2312" w:hint="eastAsia"/>
          <w:sz w:val="28"/>
          <w:u w:val="single"/>
        </w:rPr>
        <w:t xml:space="preserve">            </w:t>
      </w:r>
    </w:p>
    <w:p w:rsidR="00364966" w:rsidRDefault="00364966" w:rsidP="00364966">
      <w:pPr>
        <w:spacing w:line="336" w:lineRule="auto"/>
        <w:ind w:leftChars="200" w:left="420" w:rightChars="101" w:right="212" w:firstLineChars="190" w:firstLine="532"/>
        <w:rPr>
          <w:rFonts w:ascii="仿宋_GB2312" w:eastAsia="仿宋_GB2312"/>
          <w:sz w:val="28"/>
        </w:rPr>
      </w:pPr>
      <w:r>
        <w:rPr>
          <w:rFonts w:ascii="仿宋_GB2312" w:eastAsia="仿宋_GB2312" w:hint="eastAsia"/>
          <w:sz w:val="28"/>
        </w:rPr>
        <w:t>电    话：</w:t>
      </w:r>
      <w:r>
        <w:rPr>
          <w:rFonts w:ascii="仿宋_GB2312" w:eastAsia="仿宋_GB2312" w:hint="eastAsia"/>
          <w:sz w:val="28"/>
          <w:u w:val="single"/>
        </w:rPr>
        <w:t xml:space="preserve">   </w:t>
      </w:r>
      <w:r w:rsidR="008E50D1">
        <w:rPr>
          <w:rFonts w:ascii="仿宋_GB2312" w:eastAsia="仿宋_GB2312" w:hint="eastAsia"/>
          <w:sz w:val="28"/>
          <w:u w:val="single"/>
        </w:rPr>
        <w:t xml:space="preserve">          </w:t>
      </w:r>
      <w:r>
        <w:rPr>
          <w:rFonts w:ascii="仿宋_GB2312" w:eastAsia="仿宋_GB2312" w:hint="eastAsia"/>
          <w:sz w:val="28"/>
          <w:u w:val="single"/>
        </w:rPr>
        <w:t xml:space="preserve">  </w:t>
      </w:r>
      <w:r>
        <w:rPr>
          <w:rFonts w:ascii="仿宋_GB2312" w:eastAsia="仿宋_GB2312" w:hint="eastAsia"/>
          <w:sz w:val="28"/>
        </w:rPr>
        <w:t xml:space="preserve"> 传    真：</w:t>
      </w:r>
      <w:r>
        <w:rPr>
          <w:rFonts w:ascii="仿宋_GB2312" w:eastAsia="仿宋_GB2312" w:hint="eastAsia"/>
          <w:sz w:val="28"/>
          <w:u w:val="single"/>
        </w:rPr>
        <w:t xml:space="preserve">  </w:t>
      </w:r>
      <w:r w:rsidR="008E50D1">
        <w:rPr>
          <w:rFonts w:ascii="仿宋_GB2312" w:eastAsia="仿宋_GB2312" w:hint="eastAsia"/>
          <w:sz w:val="28"/>
          <w:u w:val="single"/>
        </w:rPr>
        <w:t xml:space="preserve">      </w:t>
      </w:r>
      <w:r>
        <w:rPr>
          <w:rFonts w:ascii="仿宋_GB2312" w:eastAsia="仿宋_GB2312" w:hint="eastAsia"/>
          <w:sz w:val="28"/>
          <w:u w:val="single"/>
        </w:rPr>
        <w:t xml:space="preserve">      </w:t>
      </w:r>
    </w:p>
    <w:p w:rsidR="00364966" w:rsidRDefault="00364966" w:rsidP="00364966">
      <w:pPr>
        <w:spacing w:line="336" w:lineRule="auto"/>
        <w:ind w:leftChars="200" w:left="420" w:rightChars="101" w:right="212" w:firstLineChars="190" w:firstLine="532"/>
        <w:rPr>
          <w:rFonts w:ascii="仿宋_GB2312" w:eastAsia="仿宋_GB2312"/>
          <w:sz w:val="28"/>
          <w:u w:val="single"/>
        </w:rPr>
      </w:pPr>
      <w:r>
        <w:rPr>
          <w:rFonts w:ascii="仿宋_GB2312" w:eastAsia="仿宋_GB2312" w:hint="eastAsia"/>
          <w:sz w:val="28"/>
        </w:rPr>
        <w:t>电子信箱：</w:t>
      </w:r>
      <w:r>
        <w:rPr>
          <w:rFonts w:ascii="仿宋_GB2312" w:eastAsia="仿宋_GB2312" w:hint="eastAsia"/>
          <w:sz w:val="28"/>
          <w:u w:val="single"/>
        </w:rPr>
        <w:t xml:space="preserve">        </w:t>
      </w:r>
      <w:r w:rsidR="008E50D1">
        <w:rPr>
          <w:rFonts w:ascii="仿宋_GB2312" w:eastAsia="仿宋_GB2312" w:hint="eastAsia"/>
          <w:sz w:val="28"/>
          <w:u w:val="single"/>
        </w:rPr>
        <w:t xml:space="preserve">                  </w:t>
      </w:r>
      <w:r>
        <w:rPr>
          <w:rFonts w:ascii="仿宋_GB2312" w:eastAsia="仿宋_GB2312" w:hint="eastAsia"/>
          <w:sz w:val="28"/>
          <w:u w:val="single"/>
        </w:rPr>
        <w:t xml:space="preserve">              </w:t>
      </w:r>
    </w:p>
    <w:p w:rsidR="00364966" w:rsidRDefault="00364966" w:rsidP="00364966">
      <w:pPr>
        <w:spacing w:line="336" w:lineRule="auto"/>
        <w:ind w:leftChars="200" w:left="420" w:rightChars="101" w:right="212" w:firstLineChars="190" w:firstLine="532"/>
        <w:rPr>
          <w:rFonts w:ascii="仿宋_GB2312" w:eastAsia="仿宋_GB2312"/>
          <w:sz w:val="28"/>
        </w:rPr>
      </w:pPr>
    </w:p>
    <w:p w:rsidR="00364966" w:rsidRDefault="00364966" w:rsidP="00364966">
      <w:pPr>
        <w:spacing w:line="336" w:lineRule="auto"/>
        <w:ind w:firstLineChars="214" w:firstLine="599"/>
        <w:rPr>
          <w:rFonts w:ascii="仿宋_GB2312" w:eastAsia="仿宋_GB2312"/>
          <w:sz w:val="28"/>
        </w:rPr>
      </w:pPr>
      <w:r>
        <w:rPr>
          <w:rFonts w:ascii="仿宋_GB2312" w:eastAsia="仿宋_GB2312" w:hint="eastAsia"/>
          <w:sz w:val="28"/>
        </w:rPr>
        <w:t>本合同甲方委托乙方就</w:t>
      </w:r>
      <w:r>
        <w:rPr>
          <w:rFonts w:ascii="仿宋_GB2312" w:eastAsia="仿宋_GB2312" w:hint="eastAsia"/>
          <w:sz w:val="28"/>
          <w:szCs w:val="28"/>
          <w:u w:val="single"/>
        </w:rPr>
        <w:t xml:space="preserve"> </w:t>
      </w:r>
      <w:r>
        <w:rPr>
          <w:rFonts w:ascii="仿宋_GB2312" w:eastAsia="仿宋_GB2312" w:hint="eastAsia"/>
          <w:sz w:val="28"/>
          <w:szCs w:val="28"/>
        </w:rPr>
        <w:t xml:space="preserve">进行 </w:t>
      </w:r>
      <w:r>
        <w:rPr>
          <w:rFonts w:ascii="仿宋_GB2312" w:eastAsia="仿宋_GB2312" w:hint="eastAsia"/>
          <w:sz w:val="28"/>
          <w:szCs w:val="28"/>
          <w:u w:val="single"/>
        </w:rPr>
        <w:t xml:space="preserve">节能诊断  </w:t>
      </w:r>
      <w:r>
        <w:rPr>
          <w:rFonts w:ascii="仿宋_GB2312" w:eastAsia="仿宋_GB2312" w:hint="eastAsia"/>
          <w:sz w:val="28"/>
          <w:szCs w:val="28"/>
        </w:rPr>
        <w:t>的专项技术服务</w:t>
      </w:r>
      <w:r>
        <w:rPr>
          <w:rFonts w:ascii="仿宋_GB2312" w:eastAsia="仿宋_GB2312" w:hint="eastAsia"/>
          <w:sz w:val="28"/>
        </w:rPr>
        <w:t>，并支付相应的技术服务报酬。双方经过平等协商，在真实、充分地表达各自意愿的基础上，根据《中华人民共和国合同法》的规定，达成如下</w:t>
      </w:r>
      <w:r>
        <w:rPr>
          <w:rFonts w:ascii="仿宋_GB2312" w:eastAsia="仿宋_GB2312" w:hint="eastAsia"/>
          <w:sz w:val="28"/>
        </w:rPr>
        <w:lastRenderedPageBreak/>
        <w:t>协议，并由双方共同恪守。</w:t>
      </w:r>
    </w:p>
    <w:p w:rsidR="00364966" w:rsidRDefault="00364966" w:rsidP="00ED0DF9">
      <w:pPr>
        <w:spacing w:line="336" w:lineRule="auto"/>
        <w:ind w:firstLineChars="214" w:firstLine="602"/>
        <w:rPr>
          <w:rFonts w:ascii="仿宋_GB2312" w:eastAsia="仿宋_GB2312"/>
          <w:b/>
          <w:sz w:val="28"/>
        </w:rPr>
      </w:pPr>
      <w:r>
        <w:rPr>
          <w:rFonts w:ascii="仿宋_GB2312" w:eastAsia="仿宋_GB2312" w:hint="eastAsia"/>
          <w:b/>
          <w:sz w:val="28"/>
        </w:rPr>
        <w:t>第一条 甲方委托乙方进行技术服务的内容如下：</w:t>
      </w:r>
    </w:p>
    <w:p w:rsidR="00364966" w:rsidRDefault="00364966" w:rsidP="00364966">
      <w:pPr>
        <w:numPr>
          <w:ilvl w:val="0"/>
          <w:numId w:val="10"/>
        </w:numPr>
        <w:adjustRightInd w:val="0"/>
        <w:spacing w:line="336" w:lineRule="auto"/>
        <w:ind w:right="1"/>
        <w:textAlignment w:val="baseline"/>
        <w:rPr>
          <w:rFonts w:ascii="仿宋_GB2312" w:eastAsia="仿宋_GB2312"/>
          <w:b/>
          <w:bCs/>
          <w:sz w:val="28"/>
        </w:rPr>
      </w:pPr>
      <w:r>
        <w:rPr>
          <w:rFonts w:ascii="仿宋_GB2312" w:eastAsia="仿宋_GB2312" w:hint="eastAsia"/>
          <w:b/>
          <w:bCs/>
          <w:sz w:val="28"/>
        </w:rPr>
        <w:t>技术服务的内容</w:t>
      </w:r>
    </w:p>
    <w:p w:rsidR="00364966" w:rsidRDefault="00364966" w:rsidP="00364966">
      <w:pPr>
        <w:spacing w:line="336" w:lineRule="auto"/>
        <w:ind w:firstLineChars="214" w:firstLine="599"/>
        <w:rPr>
          <w:rFonts w:ascii="仿宋_GB2312" w:eastAsia="仿宋_GB2312"/>
          <w:sz w:val="28"/>
        </w:rPr>
      </w:pPr>
      <w:r>
        <w:rPr>
          <w:rFonts w:ascii="仿宋_GB2312" w:eastAsia="仿宋_GB2312"/>
          <w:sz w:val="28"/>
        </w:rPr>
        <w:t>根据</w:t>
      </w:r>
      <w:r>
        <w:rPr>
          <w:rFonts w:ascii="仿宋_GB2312" w:eastAsia="仿宋_GB2312" w:hint="eastAsia"/>
          <w:sz w:val="28"/>
        </w:rPr>
        <w:t>《福建省既有公共建筑节能改技术规程》DBJ/T13-159-2012</w:t>
      </w:r>
      <w:r>
        <w:rPr>
          <w:rFonts w:ascii="仿宋_GB2312" w:eastAsia="仿宋_GB2312"/>
          <w:sz w:val="28"/>
        </w:rPr>
        <w:t>，对</w:t>
      </w:r>
      <w:r>
        <w:rPr>
          <w:rFonts w:ascii="仿宋_GB2312" w:eastAsia="仿宋_GB2312" w:hint="eastAsia"/>
          <w:sz w:val="28"/>
          <w:u w:val="single"/>
        </w:rPr>
        <w:t xml:space="preserve"> </w:t>
      </w:r>
      <w:r w:rsidR="008E50D1">
        <w:rPr>
          <w:rFonts w:ascii="仿宋_GB2312" w:eastAsia="仿宋_GB2312" w:hint="eastAsia"/>
          <w:sz w:val="28"/>
          <w:u w:val="single"/>
        </w:rPr>
        <w:t>福建中医药大学公共建筑节能诊断服务</w:t>
      </w:r>
      <w:r>
        <w:rPr>
          <w:rFonts w:ascii="仿宋_GB2312" w:eastAsia="仿宋_GB2312" w:hint="eastAsia"/>
          <w:sz w:val="28"/>
          <w:u w:val="single"/>
        </w:rPr>
        <w:t>项目</w:t>
      </w:r>
      <w:r>
        <w:rPr>
          <w:rFonts w:ascii="仿宋_GB2312" w:eastAsia="仿宋_GB2312"/>
          <w:sz w:val="28"/>
        </w:rPr>
        <w:t>进行节能诊断，结合建筑能耗、图纸资料调查、设备系统现场调查和检测结果，分析建筑物及其用能设备系统存在的问题，综合评估建筑节能潜力，并出具节能诊断报告。</w:t>
      </w:r>
    </w:p>
    <w:p w:rsidR="00364966" w:rsidRDefault="00364966" w:rsidP="00ED0DF9">
      <w:pPr>
        <w:spacing w:line="336" w:lineRule="auto"/>
        <w:ind w:right="1" w:firstLineChars="214" w:firstLine="602"/>
        <w:rPr>
          <w:rFonts w:ascii="仿宋_GB2312" w:eastAsia="仿宋_GB2312"/>
          <w:b/>
          <w:bCs/>
          <w:sz w:val="28"/>
        </w:rPr>
      </w:pPr>
      <w:r>
        <w:rPr>
          <w:rFonts w:ascii="仿宋_GB2312" w:eastAsia="仿宋_GB2312" w:hint="eastAsia"/>
          <w:b/>
          <w:sz w:val="28"/>
        </w:rPr>
        <w:t>2</w:t>
      </w:r>
      <w:r>
        <w:rPr>
          <w:rFonts w:ascii="仿宋_GB2312" w:eastAsia="仿宋_GB2312" w:hint="eastAsia"/>
          <w:b/>
          <w:bCs/>
          <w:sz w:val="28"/>
        </w:rPr>
        <w:t>.技术服务的成果交付与责任：</w:t>
      </w:r>
    </w:p>
    <w:p w:rsidR="00364966" w:rsidRDefault="00364966" w:rsidP="00364966">
      <w:pPr>
        <w:spacing w:line="336" w:lineRule="auto"/>
        <w:ind w:right="1" w:firstLineChars="214" w:firstLine="599"/>
        <w:rPr>
          <w:rFonts w:ascii="仿宋_GB2312" w:eastAsia="仿宋_GB2312"/>
          <w:sz w:val="28"/>
        </w:rPr>
      </w:pPr>
      <w:r>
        <w:rPr>
          <w:rFonts w:ascii="仿宋_GB2312" w:eastAsia="仿宋_GB2312" w:hint="eastAsia"/>
          <w:sz w:val="28"/>
        </w:rPr>
        <w:t>（1）合同签订后七个工作日完成现场核查和节能检测工作。</w:t>
      </w:r>
    </w:p>
    <w:p w:rsidR="00364966" w:rsidRDefault="00364966" w:rsidP="00364966">
      <w:pPr>
        <w:spacing w:line="336" w:lineRule="auto"/>
        <w:ind w:right="1" w:firstLineChars="214" w:firstLine="599"/>
        <w:rPr>
          <w:rFonts w:ascii="仿宋_GB2312" w:eastAsia="仿宋_GB2312"/>
          <w:sz w:val="28"/>
        </w:rPr>
      </w:pPr>
      <w:r>
        <w:rPr>
          <w:rFonts w:ascii="仿宋_GB2312" w:eastAsia="仿宋_GB2312" w:hint="eastAsia"/>
          <w:sz w:val="28"/>
        </w:rPr>
        <w:t>（2）现场核查和检测完毕，甲方提供完整资料后十个工作日内完成节能诊断报告。</w:t>
      </w:r>
    </w:p>
    <w:p w:rsidR="00364966" w:rsidRDefault="00364966" w:rsidP="00364966">
      <w:pPr>
        <w:spacing w:line="336" w:lineRule="auto"/>
        <w:ind w:right="1" w:firstLineChars="214" w:firstLine="599"/>
        <w:rPr>
          <w:rFonts w:ascii="仿宋_GB2312" w:eastAsia="仿宋_GB2312"/>
          <w:sz w:val="28"/>
        </w:rPr>
      </w:pPr>
      <w:r>
        <w:rPr>
          <w:rFonts w:ascii="仿宋_GB2312" w:eastAsia="仿宋_GB2312" w:hint="eastAsia"/>
          <w:sz w:val="28"/>
        </w:rPr>
        <w:t>（3）乙方有义务对所提供的诊断报告进行修改完善。</w:t>
      </w:r>
    </w:p>
    <w:p w:rsidR="00364966" w:rsidRDefault="00364966" w:rsidP="00ED0DF9">
      <w:pPr>
        <w:spacing w:line="336" w:lineRule="auto"/>
        <w:ind w:right="1" w:firstLineChars="214" w:firstLine="602"/>
        <w:rPr>
          <w:rFonts w:ascii="仿宋_GB2312" w:eastAsia="仿宋_GB2312"/>
          <w:b/>
          <w:bCs/>
          <w:sz w:val="28"/>
        </w:rPr>
      </w:pPr>
      <w:r>
        <w:rPr>
          <w:rFonts w:ascii="仿宋_GB2312" w:eastAsia="仿宋_GB2312" w:hint="eastAsia"/>
          <w:b/>
          <w:sz w:val="28"/>
        </w:rPr>
        <w:t>3</w:t>
      </w:r>
      <w:r>
        <w:rPr>
          <w:rFonts w:ascii="仿宋_GB2312" w:eastAsia="仿宋_GB2312" w:hint="eastAsia"/>
          <w:b/>
          <w:bCs/>
          <w:sz w:val="28"/>
        </w:rPr>
        <w:t>.技术服务的方式：</w:t>
      </w:r>
      <w:r>
        <w:rPr>
          <w:rFonts w:ascii="仿宋_GB2312" w:eastAsia="仿宋_GB2312" w:hint="eastAsia"/>
          <w:bCs/>
          <w:sz w:val="28"/>
        </w:rPr>
        <w:t>技术服务按要求提交节能诊断报告</w:t>
      </w:r>
      <w:r>
        <w:rPr>
          <w:rFonts w:ascii="仿宋_GB2312" w:eastAsia="仿宋_GB2312" w:hint="eastAsia"/>
          <w:bCs/>
          <w:sz w:val="28"/>
          <w:u w:val="single"/>
        </w:rPr>
        <w:t>一式四份</w:t>
      </w:r>
      <w:r>
        <w:rPr>
          <w:rFonts w:ascii="仿宋_GB2312" w:eastAsia="仿宋_GB2312" w:hint="eastAsia"/>
          <w:bCs/>
          <w:sz w:val="28"/>
        </w:rPr>
        <w:t>。</w:t>
      </w:r>
    </w:p>
    <w:p w:rsidR="00364966" w:rsidRDefault="00364966" w:rsidP="00ED0DF9">
      <w:pPr>
        <w:spacing w:line="336" w:lineRule="auto"/>
        <w:ind w:right="1" w:firstLineChars="214" w:firstLine="602"/>
        <w:rPr>
          <w:rFonts w:ascii="仿宋_GB2312" w:eastAsia="仿宋_GB2312"/>
          <w:b/>
          <w:sz w:val="28"/>
        </w:rPr>
      </w:pPr>
      <w:r>
        <w:rPr>
          <w:rFonts w:ascii="仿宋_GB2312" w:eastAsia="仿宋_GB2312" w:hint="eastAsia"/>
          <w:b/>
          <w:sz w:val="28"/>
        </w:rPr>
        <w:t>第二条  乙方应按下列要求完成技术服务工作：</w:t>
      </w:r>
    </w:p>
    <w:p w:rsidR="00364966" w:rsidRDefault="00364966" w:rsidP="00ED0DF9">
      <w:pPr>
        <w:spacing w:line="336" w:lineRule="auto"/>
        <w:ind w:right="1" w:firstLineChars="214" w:firstLine="602"/>
        <w:rPr>
          <w:rFonts w:ascii="仿宋_GB2312" w:eastAsia="仿宋_GB2312"/>
          <w:b/>
          <w:sz w:val="28"/>
        </w:rPr>
      </w:pPr>
      <w:r>
        <w:rPr>
          <w:rFonts w:ascii="仿宋_GB2312" w:eastAsia="仿宋_GB2312" w:hint="eastAsia"/>
          <w:b/>
          <w:sz w:val="28"/>
        </w:rPr>
        <w:t>1．技术服务地点：</w:t>
      </w:r>
      <w:r w:rsidR="008E50D1">
        <w:rPr>
          <w:rFonts w:ascii="仿宋_GB2312" w:eastAsia="仿宋_GB2312" w:hint="eastAsia"/>
          <w:sz w:val="28"/>
        </w:rPr>
        <w:t>福建中医药大学旗山校区</w:t>
      </w:r>
      <w:r>
        <w:rPr>
          <w:rFonts w:ascii="仿宋_GB2312" w:eastAsia="仿宋_GB2312" w:hint="eastAsia"/>
          <w:sz w:val="28"/>
        </w:rPr>
        <w:t>；</w:t>
      </w:r>
    </w:p>
    <w:p w:rsidR="00364966" w:rsidRDefault="00364966" w:rsidP="00ED0DF9">
      <w:pPr>
        <w:spacing w:line="336" w:lineRule="auto"/>
        <w:ind w:right="1" w:firstLineChars="214" w:firstLine="602"/>
        <w:rPr>
          <w:rFonts w:ascii="仿宋_GB2312" w:eastAsia="仿宋_GB2312"/>
          <w:sz w:val="28"/>
        </w:rPr>
      </w:pPr>
      <w:r>
        <w:rPr>
          <w:rFonts w:ascii="仿宋_GB2312" w:eastAsia="仿宋_GB2312" w:hint="eastAsia"/>
          <w:b/>
          <w:sz w:val="28"/>
        </w:rPr>
        <w:t>2．技术服务期限：</w:t>
      </w:r>
      <w:r>
        <w:rPr>
          <w:rFonts w:ascii="仿宋_GB2312" w:eastAsia="仿宋_GB2312" w:hint="eastAsia"/>
          <w:sz w:val="28"/>
        </w:rPr>
        <w:t>合同签订之日起至出具节能诊断报告止；</w:t>
      </w:r>
    </w:p>
    <w:p w:rsidR="00364966" w:rsidRDefault="00364966" w:rsidP="00ED0DF9">
      <w:pPr>
        <w:spacing w:line="336" w:lineRule="auto"/>
        <w:ind w:right="1" w:firstLineChars="214" w:firstLine="602"/>
        <w:rPr>
          <w:rFonts w:ascii="仿宋_GB2312" w:eastAsia="仿宋_GB2312"/>
          <w:sz w:val="28"/>
        </w:rPr>
      </w:pPr>
      <w:r>
        <w:rPr>
          <w:rFonts w:ascii="仿宋_GB2312" w:eastAsia="仿宋_GB2312" w:hint="eastAsia"/>
          <w:b/>
          <w:sz w:val="28"/>
        </w:rPr>
        <w:t>3.技术服务质量要求：</w:t>
      </w:r>
      <w:r>
        <w:rPr>
          <w:rFonts w:ascii="仿宋_GB2312" w:eastAsia="仿宋_GB2312" w:hint="eastAsia"/>
          <w:sz w:val="28"/>
        </w:rPr>
        <w:t>按照相关标准。</w:t>
      </w:r>
    </w:p>
    <w:p w:rsidR="00364966" w:rsidRDefault="00364966" w:rsidP="00ED0DF9">
      <w:pPr>
        <w:spacing w:line="336" w:lineRule="auto"/>
        <w:ind w:right="1" w:firstLineChars="214" w:firstLine="602"/>
        <w:rPr>
          <w:rFonts w:ascii="仿宋_GB2312" w:eastAsia="仿宋_GB2312"/>
          <w:b/>
          <w:sz w:val="28"/>
        </w:rPr>
      </w:pPr>
      <w:r>
        <w:rPr>
          <w:rFonts w:ascii="仿宋_GB2312" w:eastAsia="仿宋_GB2312" w:hint="eastAsia"/>
          <w:b/>
          <w:sz w:val="28"/>
        </w:rPr>
        <w:t>第三条  为保证乙方有效进行技术服务工作，甲方应当向乙方提供下列工作条件和协作事项：</w:t>
      </w:r>
    </w:p>
    <w:p w:rsidR="00364966" w:rsidRDefault="00364966" w:rsidP="00ED0DF9">
      <w:pPr>
        <w:spacing w:line="336" w:lineRule="auto"/>
        <w:ind w:right="1" w:firstLineChars="214" w:firstLine="602"/>
        <w:rPr>
          <w:rFonts w:ascii="仿宋_GB2312" w:eastAsia="仿宋_GB2312"/>
          <w:b/>
          <w:sz w:val="28"/>
        </w:rPr>
      </w:pPr>
      <w:r>
        <w:rPr>
          <w:rFonts w:ascii="仿宋_GB2312" w:eastAsia="仿宋_GB2312" w:hint="eastAsia"/>
          <w:b/>
          <w:sz w:val="28"/>
        </w:rPr>
        <w:t>1.提供技术资料：</w:t>
      </w:r>
    </w:p>
    <w:p w:rsidR="00364966" w:rsidRDefault="00364966" w:rsidP="00364966">
      <w:pPr>
        <w:spacing w:line="336" w:lineRule="auto"/>
        <w:ind w:right="1" w:firstLineChars="214" w:firstLine="599"/>
        <w:rPr>
          <w:rFonts w:ascii="仿宋_GB2312" w:eastAsia="仿宋_GB2312"/>
          <w:sz w:val="28"/>
        </w:rPr>
      </w:pPr>
      <w:r>
        <w:rPr>
          <w:rFonts w:ascii="仿宋_GB2312" w:eastAsia="仿宋_GB2312" w:hint="eastAsia"/>
          <w:sz w:val="28"/>
        </w:rPr>
        <w:lastRenderedPageBreak/>
        <w:t>（1）提供相关基础能源数据、设备清单和运行记录、建筑竣工图纸等相关资料。</w:t>
      </w:r>
    </w:p>
    <w:p w:rsidR="00364966" w:rsidRDefault="00364966" w:rsidP="00ED0DF9">
      <w:pPr>
        <w:spacing w:line="336" w:lineRule="auto"/>
        <w:ind w:right="1" w:firstLineChars="214" w:firstLine="602"/>
        <w:rPr>
          <w:rFonts w:ascii="仿宋_GB2312" w:eastAsia="仿宋_GB2312"/>
          <w:b/>
          <w:sz w:val="28"/>
        </w:rPr>
      </w:pPr>
      <w:r>
        <w:rPr>
          <w:rFonts w:ascii="仿宋_GB2312" w:eastAsia="仿宋_GB2312" w:hint="eastAsia"/>
          <w:b/>
          <w:sz w:val="28"/>
        </w:rPr>
        <w:t>2.提供工作条件：</w:t>
      </w:r>
    </w:p>
    <w:p w:rsidR="00364966" w:rsidRDefault="00364966" w:rsidP="00364966">
      <w:pPr>
        <w:spacing w:line="336" w:lineRule="auto"/>
        <w:ind w:right="1" w:firstLineChars="214" w:firstLine="599"/>
        <w:rPr>
          <w:rFonts w:ascii="仿宋_GB2312" w:eastAsia="仿宋_GB2312"/>
          <w:sz w:val="28"/>
        </w:rPr>
      </w:pPr>
      <w:r>
        <w:rPr>
          <w:rFonts w:ascii="仿宋_GB2312" w:eastAsia="仿宋_GB2312" w:hint="eastAsia"/>
          <w:sz w:val="28"/>
        </w:rPr>
        <w:t>（1）现场核查及检测期间甲方应指派相关人员配合。</w:t>
      </w:r>
    </w:p>
    <w:p w:rsidR="00364966" w:rsidRDefault="00364966" w:rsidP="00364966">
      <w:pPr>
        <w:spacing w:line="336" w:lineRule="auto"/>
        <w:ind w:right="1" w:firstLineChars="214" w:firstLine="599"/>
        <w:rPr>
          <w:rFonts w:ascii="仿宋_GB2312" w:eastAsia="仿宋_GB2312"/>
          <w:sz w:val="28"/>
        </w:rPr>
      </w:pPr>
      <w:r>
        <w:rPr>
          <w:rFonts w:ascii="仿宋_GB2312" w:eastAsia="仿宋_GB2312"/>
          <w:sz w:val="28"/>
        </w:rPr>
        <w:t>（2）甲方需对</w:t>
      </w:r>
      <w:r>
        <w:rPr>
          <w:rFonts w:ascii="仿宋_GB2312" w:eastAsia="仿宋_GB2312" w:hint="eastAsia"/>
          <w:sz w:val="28"/>
        </w:rPr>
        <w:t>工作</w:t>
      </w:r>
      <w:r>
        <w:rPr>
          <w:rFonts w:ascii="仿宋_GB2312" w:eastAsia="仿宋_GB2312"/>
          <w:sz w:val="28"/>
        </w:rPr>
        <w:t>过程中乙方需要协调的问题进行协调解决。</w:t>
      </w:r>
    </w:p>
    <w:p w:rsidR="00364966" w:rsidRDefault="00364966" w:rsidP="00ED0DF9">
      <w:pPr>
        <w:spacing w:line="336" w:lineRule="auto"/>
        <w:ind w:right="1" w:firstLineChars="214" w:firstLine="602"/>
        <w:rPr>
          <w:rFonts w:ascii="仿宋_GB2312" w:eastAsia="仿宋_GB2312"/>
          <w:sz w:val="28"/>
        </w:rPr>
      </w:pPr>
      <w:r>
        <w:rPr>
          <w:rFonts w:ascii="仿宋_GB2312" w:eastAsia="仿宋_GB2312" w:hint="eastAsia"/>
          <w:b/>
          <w:sz w:val="28"/>
        </w:rPr>
        <w:t>3.甲方提供上述工作条件和协助事项的时间及方式：</w:t>
      </w:r>
      <w:r>
        <w:rPr>
          <w:rFonts w:ascii="仿宋_GB2312" w:eastAsia="仿宋_GB2312" w:hint="eastAsia"/>
          <w:sz w:val="28"/>
        </w:rPr>
        <w:t>合同生效时同时提供技术资料和工作条件。</w:t>
      </w:r>
    </w:p>
    <w:p w:rsidR="00364966" w:rsidRDefault="00364966" w:rsidP="00ED0DF9">
      <w:pPr>
        <w:spacing w:line="336" w:lineRule="auto"/>
        <w:ind w:right="1" w:firstLineChars="214" w:firstLine="602"/>
        <w:rPr>
          <w:rFonts w:ascii="仿宋_GB2312" w:eastAsia="仿宋_GB2312"/>
          <w:sz w:val="28"/>
        </w:rPr>
      </w:pPr>
      <w:r>
        <w:rPr>
          <w:rFonts w:ascii="仿宋_GB2312" w:eastAsia="仿宋_GB2312" w:hint="eastAsia"/>
          <w:b/>
          <w:sz w:val="28"/>
        </w:rPr>
        <w:t>第四条  技术服务报酬的计算及支付方式为：</w:t>
      </w:r>
    </w:p>
    <w:p w:rsidR="00364966" w:rsidRDefault="00364966" w:rsidP="00ED0DF9">
      <w:pPr>
        <w:spacing w:line="336" w:lineRule="auto"/>
        <w:ind w:right="1" w:firstLineChars="214" w:firstLine="602"/>
        <w:rPr>
          <w:rFonts w:ascii="仿宋_GB2312" w:eastAsia="仿宋_GB2312"/>
          <w:sz w:val="28"/>
          <w:u w:val="single"/>
        </w:rPr>
      </w:pPr>
      <w:r>
        <w:rPr>
          <w:rFonts w:ascii="仿宋_GB2312" w:eastAsia="仿宋_GB2312" w:hint="eastAsia"/>
          <w:b/>
          <w:sz w:val="28"/>
        </w:rPr>
        <w:t>l．技术</w:t>
      </w:r>
      <w:r w:rsidRPr="00A516C9">
        <w:rPr>
          <w:rFonts w:ascii="仿宋_GB2312" w:eastAsia="仿宋_GB2312" w:hint="eastAsia"/>
          <w:b/>
          <w:sz w:val="28"/>
        </w:rPr>
        <w:t>服务费合同总额为：</w:t>
      </w:r>
      <w:r w:rsidRPr="00A516C9">
        <w:rPr>
          <w:rFonts w:ascii="仿宋_GB2312" w:eastAsia="仿宋_GB2312" w:hint="eastAsia"/>
          <w:b/>
          <w:sz w:val="28"/>
          <w:u w:val="single"/>
        </w:rPr>
        <w:t xml:space="preserve">    </w:t>
      </w:r>
      <w:r w:rsidR="008E50D1" w:rsidRPr="00A516C9">
        <w:rPr>
          <w:rFonts w:ascii="仿宋_GB2312" w:eastAsia="仿宋_GB2312" w:hint="eastAsia"/>
          <w:b/>
          <w:sz w:val="28"/>
          <w:u w:val="single"/>
        </w:rPr>
        <w:t xml:space="preserve">      </w:t>
      </w:r>
      <w:r w:rsidR="00BC5EC6" w:rsidRPr="00A516C9">
        <w:rPr>
          <w:rFonts w:ascii="仿宋_GB2312" w:eastAsia="仿宋_GB2312" w:hint="eastAsia"/>
          <w:b/>
          <w:sz w:val="28"/>
          <w:u w:val="single"/>
        </w:rPr>
        <w:t>（    元/平方米）</w:t>
      </w:r>
      <w:r w:rsidRPr="00A516C9">
        <w:rPr>
          <w:rFonts w:ascii="仿宋_GB2312" w:eastAsia="仿宋_GB2312"/>
          <w:sz w:val="28"/>
          <w:u w:val="single"/>
        </w:rPr>
        <w:t>。</w:t>
      </w:r>
      <w:r w:rsidR="00BC5EC6" w:rsidRPr="00A516C9">
        <w:rPr>
          <w:rFonts w:ascii="仿宋_GB2312" w:eastAsia="仿宋_GB2312" w:hint="eastAsia"/>
          <w:sz w:val="28"/>
          <w:u w:val="single"/>
        </w:rPr>
        <w:t>最终价格以实测面积计算。</w:t>
      </w:r>
    </w:p>
    <w:p w:rsidR="00364966" w:rsidRDefault="00364966" w:rsidP="00ED0DF9">
      <w:pPr>
        <w:spacing w:line="336" w:lineRule="auto"/>
        <w:ind w:right="1" w:firstLineChars="214" w:firstLine="602"/>
        <w:rPr>
          <w:rFonts w:ascii="仿宋_GB2312" w:eastAsia="仿宋_GB2312"/>
          <w:b/>
          <w:sz w:val="28"/>
        </w:rPr>
      </w:pPr>
      <w:r>
        <w:rPr>
          <w:rFonts w:ascii="仿宋_GB2312" w:eastAsia="仿宋_GB2312" w:hint="eastAsia"/>
          <w:b/>
          <w:sz w:val="28"/>
        </w:rPr>
        <w:t>2．技术服务费由甲方分期支付给乙方。</w:t>
      </w:r>
    </w:p>
    <w:p w:rsidR="00364966" w:rsidRDefault="00364966" w:rsidP="00364966">
      <w:pPr>
        <w:spacing w:line="336" w:lineRule="auto"/>
        <w:ind w:right="1" w:firstLineChars="214" w:firstLine="599"/>
        <w:rPr>
          <w:rFonts w:ascii="仿宋_GB2312" w:eastAsia="仿宋_GB2312"/>
          <w:sz w:val="28"/>
        </w:rPr>
      </w:pPr>
      <w:r>
        <w:rPr>
          <w:rFonts w:ascii="仿宋_GB2312" w:eastAsia="仿宋_GB2312" w:hint="eastAsia"/>
          <w:sz w:val="28"/>
        </w:rPr>
        <w:t>具体支付方式和时间如下：</w:t>
      </w:r>
    </w:p>
    <w:p w:rsidR="00364966" w:rsidRDefault="00364966" w:rsidP="00364966">
      <w:pPr>
        <w:numPr>
          <w:ilvl w:val="0"/>
          <w:numId w:val="8"/>
        </w:numPr>
        <w:adjustRightInd w:val="0"/>
        <w:spacing w:line="336" w:lineRule="auto"/>
        <w:ind w:left="1320" w:right="1"/>
        <w:textAlignment w:val="baseline"/>
        <w:rPr>
          <w:rFonts w:ascii="仿宋_GB2312" w:eastAsia="仿宋_GB2312"/>
          <w:sz w:val="28"/>
        </w:rPr>
      </w:pPr>
      <w:r>
        <w:rPr>
          <w:rFonts w:ascii="仿宋_GB2312" w:eastAsia="仿宋_GB2312" w:hint="eastAsia"/>
          <w:sz w:val="28"/>
        </w:rPr>
        <w:t>本合同签订后7个工作日内甲方支付乙方30%合同款，</w:t>
      </w:r>
      <w:r>
        <w:rPr>
          <w:rFonts w:ascii="仿宋_GB2312" w:eastAsia="仿宋_GB2312" w:hint="eastAsia"/>
          <w:sz w:val="28"/>
          <w:u w:val="single"/>
        </w:rPr>
        <w:t xml:space="preserve">人民币      </w:t>
      </w:r>
      <w:r>
        <w:rPr>
          <w:rFonts w:ascii="仿宋_GB2312" w:eastAsia="仿宋_GB2312"/>
          <w:sz w:val="28"/>
          <w:u w:val="single"/>
        </w:rPr>
        <w:t>。</w:t>
      </w:r>
    </w:p>
    <w:p w:rsidR="00364966" w:rsidRDefault="00364966" w:rsidP="00364966">
      <w:pPr>
        <w:numPr>
          <w:ilvl w:val="0"/>
          <w:numId w:val="8"/>
        </w:numPr>
        <w:adjustRightInd w:val="0"/>
        <w:spacing w:line="336" w:lineRule="auto"/>
        <w:ind w:left="1320" w:right="1"/>
        <w:textAlignment w:val="baseline"/>
        <w:rPr>
          <w:rFonts w:ascii="仿宋_GB2312" w:eastAsia="仿宋_GB2312"/>
          <w:sz w:val="28"/>
        </w:rPr>
      </w:pPr>
      <w:r>
        <w:rPr>
          <w:rFonts w:ascii="仿宋_GB2312" w:eastAsia="仿宋_GB2312" w:hint="eastAsia"/>
          <w:sz w:val="28"/>
        </w:rPr>
        <w:t>领取节能诊断报告后7个工作日内甲方支付乙方剩余合同款，</w:t>
      </w:r>
      <w:r>
        <w:rPr>
          <w:rFonts w:ascii="仿宋_GB2312" w:eastAsia="仿宋_GB2312" w:hint="eastAsia"/>
          <w:sz w:val="28"/>
          <w:u w:val="single"/>
        </w:rPr>
        <w:t xml:space="preserve">人民币        </w:t>
      </w:r>
      <w:r>
        <w:rPr>
          <w:rFonts w:ascii="仿宋_GB2312" w:eastAsia="仿宋_GB2312"/>
          <w:sz w:val="28"/>
          <w:u w:val="single"/>
        </w:rPr>
        <w:t>。</w:t>
      </w:r>
    </w:p>
    <w:p w:rsidR="00364966" w:rsidRDefault="00364966" w:rsidP="00364966">
      <w:pPr>
        <w:numPr>
          <w:ilvl w:val="0"/>
          <w:numId w:val="8"/>
        </w:numPr>
        <w:adjustRightInd w:val="0"/>
        <w:spacing w:line="336" w:lineRule="auto"/>
        <w:ind w:left="1320" w:right="1"/>
        <w:textAlignment w:val="baseline"/>
        <w:rPr>
          <w:rFonts w:ascii="仿宋_GB2312" w:eastAsia="仿宋_GB2312"/>
          <w:sz w:val="28"/>
        </w:rPr>
      </w:pPr>
      <w:r>
        <w:rPr>
          <w:rFonts w:ascii="仿宋_GB2312" w:eastAsia="仿宋_GB2312" w:hint="eastAsia"/>
          <w:sz w:val="28"/>
        </w:rPr>
        <w:t>乙方应提供正规发票给甲方。</w:t>
      </w:r>
    </w:p>
    <w:p w:rsidR="00364966" w:rsidRDefault="00364966" w:rsidP="00364966">
      <w:pPr>
        <w:spacing w:line="336" w:lineRule="auto"/>
        <w:ind w:left="599" w:right="1"/>
        <w:rPr>
          <w:rFonts w:ascii="仿宋_GB2312" w:eastAsia="仿宋_GB2312"/>
          <w:sz w:val="28"/>
        </w:rPr>
      </w:pPr>
      <w:r>
        <w:rPr>
          <w:rFonts w:ascii="仿宋_GB2312" w:eastAsia="仿宋_GB2312" w:hint="eastAsia"/>
          <w:sz w:val="28"/>
        </w:rPr>
        <w:t>（4）乙方开户银行名称、地址和帐号为：</w:t>
      </w:r>
    </w:p>
    <w:p w:rsidR="00364966" w:rsidRPr="009069BF" w:rsidRDefault="00364966" w:rsidP="00364966">
      <w:pPr>
        <w:spacing w:line="336" w:lineRule="auto"/>
        <w:ind w:right="1" w:firstLineChars="214" w:firstLine="599"/>
        <w:rPr>
          <w:rFonts w:ascii="仿宋_GB2312" w:eastAsia="仿宋_GB2312"/>
          <w:sz w:val="28"/>
          <w:u w:val="single"/>
        </w:rPr>
      </w:pPr>
      <w:r>
        <w:rPr>
          <w:rFonts w:ascii="仿宋_GB2312" w:eastAsia="仿宋_GB2312" w:hint="eastAsia"/>
          <w:sz w:val="28"/>
        </w:rPr>
        <w:t>开户单位：</w:t>
      </w:r>
      <w:r>
        <w:rPr>
          <w:rFonts w:ascii="仿宋_GB2312" w:eastAsia="仿宋_GB2312" w:hint="eastAsia"/>
          <w:sz w:val="28"/>
          <w:u w:val="single"/>
        </w:rPr>
        <w:t xml:space="preserve">          </w:t>
      </w:r>
      <w:r w:rsidR="00BC5EC6">
        <w:rPr>
          <w:rFonts w:ascii="仿宋_GB2312" w:eastAsia="仿宋_GB2312" w:hint="eastAsia"/>
          <w:sz w:val="28"/>
          <w:u w:val="single"/>
        </w:rPr>
        <w:t xml:space="preserve">   </w:t>
      </w:r>
      <w:r>
        <w:rPr>
          <w:rFonts w:ascii="仿宋_GB2312" w:eastAsia="仿宋_GB2312" w:hint="eastAsia"/>
          <w:sz w:val="28"/>
          <w:u w:val="single"/>
        </w:rPr>
        <w:t xml:space="preserve">    </w:t>
      </w:r>
      <w:r w:rsidR="00BC5EC6">
        <w:rPr>
          <w:rFonts w:ascii="仿宋_GB2312" w:eastAsia="仿宋_GB2312" w:hint="eastAsia"/>
          <w:sz w:val="28"/>
          <w:u w:val="single"/>
        </w:rPr>
        <w:t xml:space="preserve">               </w:t>
      </w:r>
      <w:r>
        <w:rPr>
          <w:rFonts w:ascii="仿宋_GB2312" w:eastAsia="仿宋_GB2312" w:hint="eastAsia"/>
          <w:sz w:val="28"/>
          <w:u w:val="single"/>
        </w:rPr>
        <w:t xml:space="preserve"> </w:t>
      </w:r>
      <w:r>
        <w:rPr>
          <w:rFonts w:ascii="仿宋_GB2312" w:eastAsia="仿宋_GB2312" w:hint="eastAsia"/>
          <w:sz w:val="28"/>
        </w:rPr>
        <w:t xml:space="preserve"> </w:t>
      </w:r>
    </w:p>
    <w:p w:rsidR="00364966" w:rsidRDefault="00364966" w:rsidP="00364966">
      <w:pPr>
        <w:spacing w:line="336" w:lineRule="auto"/>
        <w:ind w:right="1" w:firstLineChars="214" w:firstLine="599"/>
        <w:rPr>
          <w:rFonts w:ascii="仿宋_GB2312" w:eastAsia="仿宋_GB2312"/>
          <w:sz w:val="28"/>
        </w:rPr>
      </w:pPr>
      <w:r>
        <w:rPr>
          <w:rFonts w:ascii="仿宋_GB2312" w:eastAsia="仿宋_GB2312" w:hint="eastAsia"/>
          <w:sz w:val="28"/>
        </w:rPr>
        <w:t>开 户 行：</w:t>
      </w:r>
      <w:r w:rsidR="00BC5EC6">
        <w:rPr>
          <w:rFonts w:ascii="仿宋_GB2312" w:eastAsia="仿宋_GB2312" w:hint="eastAsia"/>
          <w:sz w:val="28"/>
          <w:u w:val="single"/>
        </w:rPr>
        <w:t xml:space="preserve">                                 </w:t>
      </w:r>
    </w:p>
    <w:p w:rsidR="00364966" w:rsidRDefault="00364966" w:rsidP="00364966">
      <w:pPr>
        <w:spacing w:line="336" w:lineRule="auto"/>
        <w:ind w:right="1" w:firstLineChars="214" w:firstLine="599"/>
        <w:rPr>
          <w:rFonts w:ascii="仿宋_GB2312" w:eastAsia="仿宋_GB2312"/>
          <w:sz w:val="28"/>
        </w:rPr>
      </w:pPr>
      <w:r>
        <w:rPr>
          <w:rFonts w:ascii="仿宋_GB2312" w:eastAsia="仿宋_GB2312" w:hint="eastAsia"/>
          <w:sz w:val="28"/>
        </w:rPr>
        <w:t>账    号：</w:t>
      </w:r>
      <w:r w:rsidR="00BC5EC6">
        <w:rPr>
          <w:rFonts w:ascii="仿宋_GB2312" w:eastAsia="仿宋_GB2312" w:hint="eastAsia"/>
          <w:sz w:val="28"/>
          <w:u w:val="single"/>
        </w:rPr>
        <w:t xml:space="preserve">                                 </w:t>
      </w:r>
    </w:p>
    <w:p w:rsidR="00364966" w:rsidRDefault="00364966" w:rsidP="00ED0DF9">
      <w:pPr>
        <w:spacing w:line="336" w:lineRule="auto"/>
        <w:ind w:right="1" w:firstLineChars="214" w:firstLine="602"/>
        <w:rPr>
          <w:rFonts w:ascii="仿宋_GB2312" w:eastAsia="仿宋_GB2312"/>
          <w:sz w:val="28"/>
        </w:rPr>
      </w:pPr>
      <w:r>
        <w:rPr>
          <w:rFonts w:ascii="仿宋_GB2312" w:eastAsia="仿宋_GB2312" w:hint="eastAsia"/>
          <w:b/>
          <w:sz w:val="28"/>
        </w:rPr>
        <w:t>第五条  双方确定因履行本合同应遵守的保密义务如下：</w:t>
      </w:r>
    </w:p>
    <w:p w:rsidR="00364966" w:rsidRDefault="00364966" w:rsidP="00ED0DF9">
      <w:pPr>
        <w:spacing w:line="336" w:lineRule="auto"/>
        <w:ind w:right="1" w:firstLineChars="214" w:firstLine="602"/>
        <w:rPr>
          <w:rFonts w:ascii="仿宋_GB2312" w:eastAsia="仿宋_GB2312"/>
          <w:b/>
          <w:sz w:val="28"/>
        </w:rPr>
      </w:pPr>
      <w:r>
        <w:rPr>
          <w:rFonts w:ascii="仿宋_GB2312" w:eastAsia="仿宋_GB2312" w:hint="eastAsia"/>
          <w:b/>
          <w:sz w:val="28"/>
        </w:rPr>
        <w:lastRenderedPageBreak/>
        <w:t>甲方：</w:t>
      </w:r>
    </w:p>
    <w:p w:rsidR="00364966" w:rsidRDefault="00364966" w:rsidP="00ED0DF9">
      <w:pPr>
        <w:spacing w:line="336" w:lineRule="auto"/>
        <w:ind w:right="1" w:firstLineChars="214" w:firstLine="602"/>
        <w:rPr>
          <w:rFonts w:ascii="仿宋_GB2312" w:eastAsia="仿宋_GB2312"/>
          <w:sz w:val="28"/>
        </w:rPr>
      </w:pPr>
      <w:r>
        <w:rPr>
          <w:rFonts w:ascii="仿宋_GB2312" w:eastAsia="仿宋_GB2312" w:hint="eastAsia"/>
          <w:b/>
          <w:sz w:val="28"/>
        </w:rPr>
        <w:t>l．保密内容(包括技术信息和经营信息)：</w:t>
      </w:r>
      <w:r>
        <w:rPr>
          <w:rFonts w:ascii="仿宋_GB2312" w:eastAsia="仿宋_GB2312" w:hint="eastAsia"/>
          <w:sz w:val="28"/>
        </w:rPr>
        <w:t xml:space="preserve">对在本合同业务活动中获得的有关乙方的商业、技术秘密等信息负有保密责任。未经乙方的书面同意，甲方均不对外披露其保密信息。但法律法规另有要求，或者需要履行法定责任的除外。                         </w:t>
      </w:r>
    </w:p>
    <w:p w:rsidR="00364966" w:rsidRDefault="00364966" w:rsidP="00ED0DF9">
      <w:pPr>
        <w:spacing w:line="336" w:lineRule="auto"/>
        <w:ind w:right="1" w:firstLineChars="214" w:firstLine="602"/>
        <w:rPr>
          <w:rFonts w:ascii="仿宋_GB2312" w:eastAsia="仿宋_GB2312"/>
          <w:sz w:val="28"/>
        </w:rPr>
      </w:pPr>
      <w:r>
        <w:rPr>
          <w:rFonts w:ascii="仿宋_GB2312" w:eastAsia="仿宋_GB2312" w:hint="eastAsia"/>
          <w:b/>
          <w:sz w:val="28"/>
        </w:rPr>
        <w:t>2．涉密人员范围：</w:t>
      </w:r>
      <w:r>
        <w:rPr>
          <w:rFonts w:ascii="仿宋_GB2312" w:eastAsia="仿宋_GB2312" w:hint="eastAsia"/>
          <w:sz w:val="28"/>
        </w:rPr>
        <w:t xml:space="preserve"> 甲方所有与该业务活动有关的人员。 　　  　　　       </w:t>
      </w:r>
    </w:p>
    <w:p w:rsidR="00364966" w:rsidRDefault="00364966" w:rsidP="00ED0DF9">
      <w:pPr>
        <w:spacing w:line="336" w:lineRule="auto"/>
        <w:ind w:right="1" w:firstLineChars="214" w:firstLine="602"/>
        <w:rPr>
          <w:rFonts w:ascii="仿宋_GB2312" w:eastAsia="仿宋_GB2312"/>
          <w:sz w:val="28"/>
        </w:rPr>
      </w:pPr>
      <w:r>
        <w:rPr>
          <w:rFonts w:ascii="仿宋_GB2312" w:eastAsia="仿宋_GB2312" w:hint="eastAsia"/>
          <w:b/>
          <w:sz w:val="28"/>
        </w:rPr>
        <w:t>3．保密期限：</w:t>
      </w:r>
      <w:r>
        <w:rPr>
          <w:rFonts w:ascii="仿宋_GB2312" w:eastAsia="仿宋_GB2312" w:hint="eastAsia"/>
          <w:sz w:val="28"/>
        </w:rPr>
        <w:t xml:space="preserve">  本合同生效后3年内。    　　 　　　        </w:t>
      </w:r>
    </w:p>
    <w:p w:rsidR="00364966" w:rsidRDefault="00364966" w:rsidP="00364966">
      <w:pPr>
        <w:spacing w:line="336" w:lineRule="auto"/>
        <w:ind w:leftChars="232" w:left="487" w:right="1" w:firstLineChars="14" w:firstLine="39"/>
        <w:rPr>
          <w:rFonts w:ascii="仿宋_GB2312" w:eastAsia="仿宋_GB2312"/>
          <w:sz w:val="28"/>
        </w:rPr>
      </w:pPr>
      <w:r>
        <w:rPr>
          <w:rFonts w:ascii="仿宋_GB2312" w:eastAsia="仿宋_GB2312" w:hint="eastAsia"/>
          <w:b/>
          <w:sz w:val="28"/>
        </w:rPr>
        <w:t>4．泄密责任：</w:t>
      </w:r>
      <w:r>
        <w:rPr>
          <w:rFonts w:ascii="仿宋_GB2312" w:eastAsia="仿宋_GB2312" w:hint="eastAsia"/>
          <w:sz w:val="28"/>
        </w:rPr>
        <w:t xml:space="preserve">  按国家有关规定执行。 </w:t>
      </w:r>
      <w:r>
        <w:rPr>
          <w:rFonts w:ascii="仿宋_GB2312" w:eastAsia="仿宋_GB2312" w:hint="eastAsia"/>
          <w:sz w:val="28"/>
        </w:rPr>
        <w:br/>
      </w:r>
      <w:r>
        <w:rPr>
          <w:rFonts w:ascii="仿宋_GB2312" w:eastAsia="仿宋_GB2312" w:hint="eastAsia"/>
          <w:b/>
          <w:sz w:val="28"/>
        </w:rPr>
        <w:t>乙方：</w:t>
      </w:r>
    </w:p>
    <w:p w:rsidR="00364966" w:rsidRDefault="00364966" w:rsidP="00ED0DF9">
      <w:pPr>
        <w:spacing w:line="336" w:lineRule="auto"/>
        <w:ind w:right="1" w:firstLineChars="214" w:firstLine="602"/>
        <w:rPr>
          <w:rFonts w:ascii="仿宋_GB2312" w:eastAsia="仿宋_GB2312"/>
          <w:sz w:val="28"/>
        </w:rPr>
      </w:pPr>
      <w:r>
        <w:rPr>
          <w:rFonts w:ascii="仿宋_GB2312" w:eastAsia="仿宋_GB2312" w:hint="eastAsia"/>
          <w:b/>
          <w:sz w:val="28"/>
        </w:rPr>
        <w:t>l．保密内容(包括技术信息和经营信息)：</w:t>
      </w:r>
      <w:r>
        <w:rPr>
          <w:rFonts w:ascii="仿宋_GB2312" w:eastAsia="仿宋_GB2312" w:hint="eastAsia"/>
          <w:sz w:val="28"/>
        </w:rPr>
        <w:t xml:space="preserve">对在本合同业务活动中获得的有关甲方的商业、技术秘密及检测/检查结果等信息负有保密责任。未经甲方的书面同意，乙方均不对外披露其保密信息。但法律法规另有要求，或者需要履行法定责任的除外。                     　　　　　　　              </w:t>
      </w:r>
    </w:p>
    <w:p w:rsidR="00364966" w:rsidRDefault="00364966" w:rsidP="00ED0DF9">
      <w:pPr>
        <w:spacing w:line="336" w:lineRule="auto"/>
        <w:ind w:right="1" w:firstLineChars="214" w:firstLine="602"/>
        <w:rPr>
          <w:rFonts w:ascii="仿宋_GB2312" w:eastAsia="仿宋_GB2312"/>
          <w:sz w:val="28"/>
        </w:rPr>
      </w:pPr>
      <w:r>
        <w:rPr>
          <w:rFonts w:ascii="仿宋_GB2312" w:eastAsia="仿宋_GB2312" w:hint="eastAsia"/>
          <w:b/>
          <w:sz w:val="28"/>
        </w:rPr>
        <w:t>2．涉密人员范围：</w:t>
      </w:r>
      <w:r>
        <w:rPr>
          <w:rFonts w:ascii="仿宋_GB2312" w:eastAsia="仿宋_GB2312" w:hint="eastAsia"/>
          <w:sz w:val="28"/>
        </w:rPr>
        <w:t xml:space="preserve">  乙方所有与该业务活动有关的人员。  　　　　　　    </w:t>
      </w:r>
    </w:p>
    <w:p w:rsidR="00364966" w:rsidRDefault="00364966" w:rsidP="00ED0DF9">
      <w:pPr>
        <w:spacing w:line="336" w:lineRule="auto"/>
        <w:ind w:right="1" w:firstLineChars="214" w:firstLine="602"/>
        <w:rPr>
          <w:rFonts w:ascii="仿宋_GB2312" w:eastAsia="仿宋_GB2312"/>
          <w:sz w:val="28"/>
        </w:rPr>
      </w:pPr>
      <w:r>
        <w:rPr>
          <w:rFonts w:ascii="仿宋_GB2312" w:eastAsia="仿宋_GB2312" w:hint="eastAsia"/>
          <w:b/>
          <w:sz w:val="28"/>
        </w:rPr>
        <w:t>3．保密期限：</w:t>
      </w:r>
      <w:r>
        <w:rPr>
          <w:rFonts w:ascii="仿宋_GB2312" w:eastAsia="仿宋_GB2312" w:hint="eastAsia"/>
          <w:sz w:val="28"/>
        </w:rPr>
        <w:t xml:space="preserve">  本合同生效后3年内。    　　　　　　      </w:t>
      </w:r>
    </w:p>
    <w:p w:rsidR="00364966" w:rsidRDefault="00364966" w:rsidP="00ED0DF9">
      <w:pPr>
        <w:spacing w:line="336" w:lineRule="auto"/>
        <w:ind w:right="1" w:firstLineChars="214" w:firstLine="602"/>
        <w:rPr>
          <w:rFonts w:ascii="仿宋_GB2312" w:eastAsia="仿宋_GB2312"/>
          <w:sz w:val="28"/>
        </w:rPr>
      </w:pPr>
      <w:r>
        <w:rPr>
          <w:rFonts w:ascii="仿宋_GB2312" w:eastAsia="仿宋_GB2312" w:hint="eastAsia"/>
          <w:b/>
          <w:sz w:val="28"/>
        </w:rPr>
        <w:t>4．泄密责任：</w:t>
      </w:r>
      <w:r>
        <w:rPr>
          <w:rFonts w:ascii="仿宋_GB2312" w:eastAsia="仿宋_GB2312" w:hint="eastAsia"/>
          <w:sz w:val="28"/>
        </w:rPr>
        <w:t xml:space="preserve">  按国家有关规定执行。               　　　　　　       </w:t>
      </w:r>
    </w:p>
    <w:p w:rsidR="00364966" w:rsidRDefault="00364966" w:rsidP="00ED0DF9">
      <w:pPr>
        <w:spacing w:line="336" w:lineRule="auto"/>
        <w:ind w:right="1" w:firstLineChars="214" w:firstLine="602"/>
        <w:rPr>
          <w:rFonts w:ascii="仿宋_GB2312" w:eastAsia="仿宋_GB2312"/>
          <w:sz w:val="28"/>
        </w:rPr>
      </w:pPr>
      <w:r>
        <w:rPr>
          <w:rFonts w:ascii="仿宋_GB2312" w:eastAsia="仿宋_GB2312" w:hint="eastAsia"/>
          <w:b/>
          <w:sz w:val="28"/>
        </w:rPr>
        <w:t>第六条  本合同的变更必须由双方协商一致，并以书面形式确定。</w:t>
      </w:r>
    </w:p>
    <w:p w:rsidR="00364966" w:rsidRDefault="00364966" w:rsidP="00ED0DF9">
      <w:pPr>
        <w:spacing w:line="336" w:lineRule="auto"/>
        <w:ind w:right="1" w:firstLineChars="214" w:firstLine="602"/>
        <w:rPr>
          <w:rFonts w:ascii="仿宋_GB2312" w:eastAsia="仿宋_GB2312"/>
          <w:sz w:val="28"/>
        </w:rPr>
      </w:pPr>
      <w:r>
        <w:rPr>
          <w:rFonts w:ascii="仿宋_GB2312" w:eastAsia="仿宋_GB2312" w:hint="eastAsia"/>
          <w:b/>
          <w:sz w:val="28"/>
        </w:rPr>
        <w:t>第七条  乙方完成技术服务工作的形式：</w:t>
      </w:r>
      <w:r>
        <w:rPr>
          <w:rFonts w:ascii="仿宋_GB2312" w:eastAsia="仿宋_GB2312" w:hint="eastAsia"/>
          <w:sz w:val="28"/>
          <w:u w:val="single"/>
        </w:rPr>
        <w:t>节能诊断报告一式4份。</w:t>
      </w:r>
    </w:p>
    <w:p w:rsidR="00364966" w:rsidRDefault="00364966" w:rsidP="00ED0DF9">
      <w:pPr>
        <w:spacing w:line="336" w:lineRule="auto"/>
        <w:ind w:right="1" w:firstLineChars="214" w:firstLine="602"/>
        <w:rPr>
          <w:rFonts w:ascii="仿宋_GB2312" w:eastAsia="仿宋_GB2312"/>
          <w:b/>
          <w:sz w:val="28"/>
        </w:rPr>
      </w:pPr>
      <w:r>
        <w:rPr>
          <w:rFonts w:ascii="仿宋_GB2312" w:eastAsia="仿宋_GB2312" w:hint="eastAsia"/>
          <w:b/>
          <w:sz w:val="28"/>
        </w:rPr>
        <w:t>第八条  双方确定：</w:t>
      </w:r>
    </w:p>
    <w:p w:rsidR="00364966" w:rsidRDefault="00364966" w:rsidP="00364966">
      <w:pPr>
        <w:spacing w:line="336" w:lineRule="auto"/>
        <w:ind w:right="1" w:firstLineChars="214" w:firstLine="599"/>
        <w:rPr>
          <w:rFonts w:ascii="仿宋_GB2312" w:eastAsia="仿宋_GB2312"/>
          <w:sz w:val="28"/>
        </w:rPr>
      </w:pPr>
      <w:r>
        <w:rPr>
          <w:rFonts w:ascii="仿宋_GB2312" w:eastAsia="仿宋_GB2312" w:hint="eastAsia"/>
          <w:sz w:val="28"/>
        </w:rPr>
        <w:t>1．在本合同有效期内，甲方利用乙方提交的技术服务工作成果</w:t>
      </w:r>
      <w:r>
        <w:rPr>
          <w:rFonts w:ascii="仿宋_GB2312" w:eastAsia="仿宋_GB2312" w:hint="eastAsia"/>
          <w:sz w:val="28"/>
        </w:rPr>
        <w:lastRenderedPageBreak/>
        <w:t>所完成的新的技术成果，归甲方所有。</w:t>
      </w:r>
    </w:p>
    <w:p w:rsidR="00364966" w:rsidRDefault="00364966" w:rsidP="00364966">
      <w:pPr>
        <w:spacing w:line="336" w:lineRule="auto"/>
        <w:ind w:right="1" w:firstLineChars="214" w:firstLine="599"/>
        <w:rPr>
          <w:rFonts w:ascii="仿宋_GB2312" w:eastAsia="仿宋_GB2312"/>
          <w:sz w:val="28"/>
        </w:rPr>
      </w:pPr>
      <w:r>
        <w:rPr>
          <w:rFonts w:ascii="仿宋_GB2312" w:eastAsia="仿宋_GB2312" w:hint="eastAsia"/>
          <w:sz w:val="28"/>
        </w:rPr>
        <w:t>2．在本合同有效期内，乙方利用甲方提供的技术资料和工作条件所完成的以及由此科研成果衍生出其他新的技术成果，归双方所有。</w:t>
      </w:r>
    </w:p>
    <w:p w:rsidR="00364966" w:rsidRDefault="00364966" w:rsidP="00ED0DF9">
      <w:pPr>
        <w:spacing w:line="336" w:lineRule="auto"/>
        <w:ind w:right="1" w:firstLineChars="214" w:firstLine="602"/>
        <w:rPr>
          <w:rFonts w:ascii="仿宋_GB2312" w:eastAsia="仿宋_GB2312"/>
          <w:b/>
          <w:sz w:val="28"/>
        </w:rPr>
      </w:pPr>
      <w:r>
        <w:rPr>
          <w:rFonts w:ascii="仿宋_GB2312" w:eastAsia="仿宋_GB2312" w:hint="eastAsia"/>
          <w:b/>
          <w:sz w:val="28"/>
        </w:rPr>
        <w:t>第九条  双方确定，按以下约定承担各自的违约责任：</w:t>
      </w:r>
    </w:p>
    <w:p w:rsidR="00364966" w:rsidRDefault="00364966" w:rsidP="00364966">
      <w:pPr>
        <w:spacing w:line="336" w:lineRule="auto"/>
        <w:ind w:right="1" w:firstLineChars="214" w:firstLine="599"/>
        <w:rPr>
          <w:rFonts w:ascii="仿宋_GB2312" w:eastAsia="仿宋_GB2312"/>
          <w:sz w:val="28"/>
        </w:rPr>
      </w:pPr>
      <w:r>
        <w:rPr>
          <w:rFonts w:ascii="仿宋_GB2312" w:eastAsia="仿宋_GB2312" w:hint="eastAsia"/>
          <w:sz w:val="28"/>
        </w:rPr>
        <w:t>1.甲方违反本合同第三条约定，不按时提供技术资料与工作条件，乙方相应推迟提交技术文件的时间。</w:t>
      </w:r>
    </w:p>
    <w:p w:rsidR="00364966" w:rsidRDefault="00364966" w:rsidP="00364966">
      <w:pPr>
        <w:spacing w:line="336" w:lineRule="auto"/>
        <w:ind w:right="1" w:firstLineChars="214" w:firstLine="599"/>
        <w:rPr>
          <w:rFonts w:ascii="仿宋_GB2312" w:eastAsia="仿宋_GB2312"/>
          <w:sz w:val="28"/>
        </w:rPr>
      </w:pPr>
      <w:r>
        <w:rPr>
          <w:rFonts w:ascii="仿宋_GB2312" w:eastAsia="仿宋_GB2312" w:hint="eastAsia"/>
          <w:sz w:val="28"/>
        </w:rPr>
        <w:t>2.甲方违反本合同第四条约定，不按时支付技术服务费，该延期阶段每天应支付费用的千分之五作为违约金赔偿给乙方。</w:t>
      </w:r>
    </w:p>
    <w:p w:rsidR="00364966" w:rsidRDefault="00364966" w:rsidP="00364966">
      <w:pPr>
        <w:spacing w:line="336" w:lineRule="auto"/>
        <w:ind w:right="1" w:firstLineChars="214" w:firstLine="599"/>
        <w:rPr>
          <w:rFonts w:ascii="仿宋_GB2312" w:eastAsia="仿宋_GB2312"/>
          <w:sz w:val="28"/>
        </w:rPr>
      </w:pPr>
      <w:r>
        <w:rPr>
          <w:rFonts w:ascii="仿宋_GB2312" w:eastAsia="仿宋_GB2312" w:hint="eastAsia"/>
          <w:sz w:val="28"/>
        </w:rPr>
        <w:t>3</w:t>
      </w:r>
      <w:r>
        <w:rPr>
          <w:rFonts w:ascii="仿宋_GB2312" w:eastAsia="仿宋_GB2312"/>
          <w:sz w:val="28"/>
        </w:rPr>
        <w:t>.</w:t>
      </w:r>
      <w:r>
        <w:rPr>
          <w:rFonts w:ascii="仿宋_GB2312" w:eastAsia="仿宋_GB2312" w:hint="eastAsia"/>
          <w:sz w:val="28"/>
        </w:rPr>
        <w:t>合同签订后</w:t>
      </w:r>
      <w:r>
        <w:rPr>
          <w:rFonts w:ascii="仿宋_GB2312" w:eastAsia="仿宋_GB2312"/>
          <w:sz w:val="28"/>
        </w:rPr>
        <w:t>，甲方因自身原因</w:t>
      </w:r>
      <w:r>
        <w:rPr>
          <w:rFonts w:ascii="仿宋_GB2312" w:eastAsia="仿宋_GB2312" w:hint="eastAsia"/>
          <w:sz w:val="28"/>
        </w:rPr>
        <w:t>造成项目取消或延期</w:t>
      </w:r>
      <w:r>
        <w:rPr>
          <w:rFonts w:ascii="仿宋_GB2312" w:eastAsia="仿宋_GB2312"/>
          <w:sz w:val="28"/>
        </w:rPr>
        <w:t>，甲方应支付已完成部分的费用给乙方。</w:t>
      </w:r>
    </w:p>
    <w:p w:rsidR="00364966" w:rsidRDefault="00364966" w:rsidP="00364966">
      <w:pPr>
        <w:spacing w:line="336" w:lineRule="auto"/>
        <w:ind w:right="1" w:firstLineChars="214" w:firstLine="599"/>
        <w:rPr>
          <w:rFonts w:ascii="仿宋_GB2312" w:eastAsia="仿宋_GB2312"/>
          <w:sz w:val="28"/>
        </w:rPr>
      </w:pPr>
      <w:r>
        <w:rPr>
          <w:rFonts w:ascii="仿宋_GB2312" w:eastAsia="仿宋_GB2312" w:hint="eastAsia"/>
          <w:sz w:val="28"/>
        </w:rPr>
        <w:t>3.由于乙方原因，乙方违反本合同第一条约定，不能按时提交技术文件资料，该延期阶段每天应支付费用的千分之五作为违约金赔偿给甲方。</w:t>
      </w:r>
    </w:p>
    <w:p w:rsidR="00364966" w:rsidRDefault="00364966" w:rsidP="00ED0DF9">
      <w:pPr>
        <w:spacing w:line="336" w:lineRule="auto"/>
        <w:ind w:right="1" w:firstLineChars="214" w:firstLine="602"/>
        <w:rPr>
          <w:rFonts w:ascii="仿宋_GB2312" w:eastAsia="仿宋_GB2312"/>
          <w:sz w:val="28"/>
        </w:rPr>
      </w:pPr>
      <w:r>
        <w:rPr>
          <w:rFonts w:ascii="仿宋_GB2312" w:eastAsia="仿宋_GB2312" w:hint="eastAsia"/>
          <w:b/>
          <w:sz w:val="28"/>
        </w:rPr>
        <w:t>第十条  双方确定，在本合同有效期内，甲方指定</w:t>
      </w:r>
      <w:r>
        <w:rPr>
          <w:rFonts w:ascii="仿宋_GB2312" w:eastAsia="仿宋_GB2312" w:hint="eastAsia"/>
          <w:b/>
          <w:color w:val="FF0000"/>
          <w:sz w:val="28"/>
          <w:u w:val="single"/>
        </w:rPr>
        <w:t xml:space="preserve">      </w:t>
      </w:r>
      <w:r>
        <w:rPr>
          <w:rFonts w:ascii="仿宋_GB2312" w:eastAsia="仿宋_GB2312" w:hint="eastAsia"/>
          <w:b/>
          <w:sz w:val="28"/>
        </w:rPr>
        <w:t xml:space="preserve">为本项目联系人，乙方指定 </w:t>
      </w:r>
      <w:r>
        <w:rPr>
          <w:rFonts w:ascii="仿宋_GB2312" w:eastAsia="仿宋_GB2312" w:hint="eastAsia"/>
          <w:b/>
          <w:sz w:val="28"/>
          <w:u w:val="single"/>
        </w:rPr>
        <w:t xml:space="preserve"> </w:t>
      </w:r>
      <w:r w:rsidR="009F107B">
        <w:rPr>
          <w:rFonts w:ascii="仿宋_GB2312" w:eastAsia="仿宋_GB2312" w:hint="eastAsia"/>
          <w:b/>
          <w:sz w:val="28"/>
          <w:u w:val="single"/>
        </w:rPr>
        <w:t xml:space="preserve">     </w:t>
      </w:r>
      <w:r>
        <w:rPr>
          <w:rFonts w:ascii="仿宋_GB2312" w:eastAsia="仿宋_GB2312" w:hint="eastAsia"/>
          <w:b/>
          <w:sz w:val="28"/>
          <w:u w:val="single"/>
        </w:rPr>
        <w:t xml:space="preserve"> </w:t>
      </w:r>
      <w:r>
        <w:rPr>
          <w:rFonts w:ascii="仿宋_GB2312" w:eastAsia="仿宋_GB2312" w:hint="eastAsia"/>
          <w:b/>
          <w:sz w:val="28"/>
        </w:rPr>
        <w:t>为本项目联系人。</w:t>
      </w:r>
      <w:r>
        <w:rPr>
          <w:rFonts w:ascii="仿宋_GB2312" w:eastAsia="仿宋_GB2312" w:hint="eastAsia"/>
          <w:sz w:val="28"/>
        </w:rPr>
        <w:t>项目联系人承担以下责任。</w:t>
      </w:r>
    </w:p>
    <w:p w:rsidR="00364966" w:rsidRDefault="00364966" w:rsidP="00364966">
      <w:pPr>
        <w:spacing w:line="336" w:lineRule="auto"/>
        <w:ind w:right="1" w:firstLineChars="214" w:firstLine="599"/>
        <w:rPr>
          <w:rFonts w:ascii="仿宋_GB2312" w:eastAsia="仿宋_GB2312"/>
          <w:sz w:val="28"/>
        </w:rPr>
      </w:pPr>
      <w:r>
        <w:rPr>
          <w:rFonts w:ascii="仿宋_GB2312" w:eastAsia="仿宋_GB2312" w:hint="eastAsia"/>
          <w:sz w:val="28"/>
        </w:rPr>
        <w:t>1．协调工程有关方面的关系；</w:t>
      </w:r>
    </w:p>
    <w:p w:rsidR="00364966" w:rsidRDefault="00364966" w:rsidP="00364966">
      <w:pPr>
        <w:spacing w:line="336" w:lineRule="auto"/>
        <w:ind w:right="1" w:firstLineChars="214" w:firstLine="599"/>
        <w:rPr>
          <w:rFonts w:ascii="仿宋_GB2312" w:eastAsia="仿宋_GB2312"/>
          <w:sz w:val="28"/>
        </w:rPr>
      </w:pPr>
      <w:r>
        <w:rPr>
          <w:rFonts w:ascii="仿宋_GB2312" w:eastAsia="仿宋_GB2312" w:hint="eastAsia"/>
          <w:sz w:val="28"/>
        </w:rPr>
        <w:t>2. 组织、实施各自的责任与义务；</w:t>
      </w:r>
    </w:p>
    <w:p w:rsidR="00364966" w:rsidRDefault="00364966" w:rsidP="00364966">
      <w:pPr>
        <w:spacing w:line="336" w:lineRule="auto"/>
        <w:ind w:right="1" w:firstLineChars="214" w:firstLine="599"/>
        <w:rPr>
          <w:rFonts w:ascii="仿宋_GB2312" w:eastAsia="仿宋_GB2312"/>
          <w:sz w:val="28"/>
        </w:rPr>
      </w:pPr>
      <w:r>
        <w:rPr>
          <w:rFonts w:ascii="仿宋_GB2312" w:eastAsia="仿宋_GB2312" w:hint="eastAsia"/>
          <w:sz w:val="28"/>
        </w:rPr>
        <w:t>一方变更项目联系人的，应当及时以书面形式通知另一方。未及时通知并影响本合同履行或造成损失的，应承担相应的责任。</w:t>
      </w:r>
    </w:p>
    <w:p w:rsidR="00364966" w:rsidRDefault="00364966" w:rsidP="00ED0DF9">
      <w:pPr>
        <w:spacing w:line="336" w:lineRule="auto"/>
        <w:ind w:right="1" w:firstLineChars="214" w:firstLine="602"/>
        <w:rPr>
          <w:rFonts w:ascii="仿宋_GB2312" w:eastAsia="仿宋_GB2312"/>
          <w:b/>
          <w:sz w:val="28"/>
        </w:rPr>
      </w:pPr>
      <w:r>
        <w:rPr>
          <w:rFonts w:ascii="仿宋_GB2312" w:eastAsia="仿宋_GB2312" w:hint="eastAsia"/>
          <w:b/>
          <w:sz w:val="28"/>
        </w:rPr>
        <w:t>第十一条</w:t>
      </w:r>
      <w:r>
        <w:rPr>
          <w:rFonts w:ascii="仿宋_GB2312" w:eastAsia="仿宋_GB2312" w:hint="eastAsia"/>
          <w:sz w:val="28"/>
        </w:rPr>
        <w:t xml:space="preserve"> </w:t>
      </w:r>
      <w:r>
        <w:rPr>
          <w:rFonts w:ascii="仿宋_GB2312" w:eastAsia="仿宋_GB2312" w:hint="eastAsia"/>
          <w:b/>
          <w:sz w:val="28"/>
        </w:rPr>
        <w:t xml:space="preserve"> 双方确定，出现下列情形，致使本合同的履行成为不必要或不可能的，一方可以通知另一方解除本合同，双方互不承担</w:t>
      </w:r>
      <w:r>
        <w:rPr>
          <w:rFonts w:ascii="仿宋_GB2312" w:eastAsia="仿宋_GB2312" w:hint="eastAsia"/>
          <w:b/>
          <w:sz w:val="28"/>
        </w:rPr>
        <w:lastRenderedPageBreak/>
        <w:t>责任：</w:t>
      </w:r>
    </w:p>
    <w:p w:rsidR="00364966" w:rsidRDefault="00364966" w:rsidP="00364966">
      <w:pPr>
        <w:spacing w:line="336" w:lineRule="auto"/>
        <w:ind w:right="1" w:firstLineChars="214" w:firstLine="599"/>
        <w:rPr>
          <w:rFonts w:ascii="仿宋_GB2312" w:eastAsia="仿宋_GB2312"/>
          <w:sz w:val="28"/>
        </w:rPr>
      </w:pPr>
      <w:r>
        <w:rPr>
          <w:rFonts w:ascii="仿宋_GB2312" w:eastAsia="仿宋_GB2312" w:hint="eastAsia"/>
          <w:sz w:val="28"/>
        </w:rPr>
        <w:t>1．发生不可抗力；</w:t>
      </w:r>
    </w:p>
    <w:p w:rsidR="00364966" w:rsidRDefault="00364966" w:rsidP="00364966">
      <w:pPr>
        <w:spacing w:line="336" w:lineRule="auto"/>
        <w:ind w:right="1" w:firstLineChars="214" w:firstLine="599"/>
        <w:rPr>
          <w:rFonts w:ascii="仿宋_GB2312" w:eastAsia="仿宋_GB2312"/>
          <w:sz w:val="28"/>
        </w:rPr>
      </w:pPr>
      <w:r>
        <w:rPr>
          <w:rFonts w:ascii="仿宋_GB2312" w:eastAsia="仿宋_GB2312" w:hint="eastAsia"/>
          <w:sz w:val="28"/>
        </w:rPr>
        <w:t xml:space="preserve">2． 无。                                         </w:t>
      </w:r>
    </w:p>
    <w:p w:rsidR="00364966" w:rsidRDefault="00364966" w:rsidP="00ED0DF9">
      <w:pPr>
        <w:spacing w:line="336" w:lineRule="auto"/>
        <w:ind w:right="1" w:firstLineChars="214" w:firstLine="602"/>
        <w:rPr>
          <w:rFonts w:ascii="仿宋_GB2312" w:eastAsia="仿宋_GB2312"/>
          <w:b/>
          <w:sz w:val="28"/>
        </w:rPr>
      </w:pPr>
      <w:r>
        <w:rPr>
          <w:rFonts w:ascii="仿宋_GB2312" w:eastAsia="仿宋_GB2312" w:hint="eastAsia"/>
          <w:b/>
          <w:sz w:val="28"/>
        </w:rPr>
        <w:t>第十二条  双方因履行本合同而发生的争议，应协商、调解解决。</w:t>
      </w:r>
    </w:p>
    <w:p w:rsidR="00364966" w:rsidRDefault="00364966" w:rsidP="00364966">
      <w:pPr>
        <w:spacing w:line="336" w:lineRule="auto"/>
        <w:ind w:right="1" w:firstLineChars="214" w:firstLine="599"/>
        <w:rPr>
          <w:rFonts w:ascii="仿宋_GB2312" w:eastAsia="仿宋_GB2312"/>
          <w:sz w:val="28"/>
        </w:rPr>
      </w:pPr>
      <w:r>
        <w:rPr>
          <w:rFonts w:ascii="仿宋_GB2312" w:eastAsia="仿宋_GB2312" w:hint="eastAsia"/>
          <w:sz w:val="28"/>
        </w:rPr>
        <w:t>协商、调解不成的，确定按以下第2种方式处理：</w:t>
      </w:r>
    </w:p>
    <w:p w:rsidR="00364966" w:rsidRDefault="00364966" w:rsidP="00364966">
      <w:pPr>
        <w:spacing w:line="336" w:lineRule="auto"/>
        <w:ind w:right="1" w:firstLineChars="214" w:firstLine="599"/>
        <w:rPr>
          <w:rFonts w:ascii="仿宋_GB2312" w:eastAsia="仿宋_GB2312"/>
          <w:sz w:val="28"/>
        </w:rPr>
      </w:pPr>
      <w:r>
        <w:rPr>
          <w:rFonts w:ascii="仿宋_GB2312" w:eastAsia="仿宋_GB2312" w:hint="eastAsia"/>
          <w:sz w:val="28"/>
        </w:rPr>
        <w:t>1．提交</w:t>
      </w:r>
      <w:r>
        <w:rPr>
          <w:rFonts w:ascii="仿宋_GB2312" w:eastAsia="仿宋_GB2312" w:hint="eastAsia"/>
          <w:sz w:val="28"/>
          <w:u w:val="single"/>
        </w:rPr>
        <w:t xml:space="preserve">   （无）  </w:t>
      </w:r>
      <w:r>
        <w:rPr>
          <w:rFonts w:ascii="仿宋_GB2312" w:eastAsia="仿宋_GB2312" w:hint="eastAsia"/>
          <w:sz w:val="28"/>
        </w:rPr>
        <w:t>仲裁委员会仲裁；</w:t>
      </w:r>
    </w:p>
    <w:p w:rsidR="00364966" w:rsidRDefault="00364966" w:rsidP="00364966">
      <w:pPr>
        <w:spacing w:line="336" w:lineRule="auto"/>
        <w:ind w:right="1" w:firstLineChars="214" w:firstLine="599"/>
        <w:rPr>
          <w:rFonts w:ascii="仿宋_GB2312" w:eastAsia="仿宋_GB2312"/>
          <w:sz w:val="28"/>
        </w:rPr>
      </w:pPr>
      <w:r>
        <w:rPr>
          <w:rFonts w:ascii="仿宋_GB2312" w:eastAsia="仿宋_GB2312" w:hint="eastAsia"/>
          <w:sz w:val="28"/>
        </w:rPr>
        <w:t>2．依法向合同签订地人民法院起诉。</w:t>
      </w:r>
    </w:p>
    <w:p w:rsidR="00364966" w:rsidRDefault="00364966" w:rsidP="00ED0DF9">
      <w:pPr>
        <w:spacing w:line="336" w:lineRule="auto"/>
        <w:ind w:right="1" w:firstLineChars="214" w:firstLine="602"/>
        <w:rPr>
          <w:rFonts w:ascii="仿宋_GB2312" w:eastAsia="仿宋_GB2312"/>
          <w:b/>
          <w:sz w:val="28"/>
        </w:rPr>
      </w:pPr>
      <w:r>
        <w:rPr>
          <w:rFonts w:ascii="仿宋_GB2312" w:eastAsia="仿宋_GB2312" w:hint="eastAsia"/>
          <w:b/>
          <w:sz w:val="28"/>
        </w:rPr>
        <w:t>第十三条  双方确定本合同及相关附件中所涉及的有关名词和技术术语，其定义和解释如下：</w:t>
      </w:r>
    </w:p>
    <w:p w:rsidR="00364966" w:rsidRDefault="00364966" w:rsidP="00364966">
      <w:pPr>
        <w:spacing w:line="336" w:lineRule="auto"/>
        <w:ind w:right="1" w:firstLineChars="214" w:firstLine="599"/>
        <w:rPr>
          <w:rFonts w:ascii="仿宋_GB2312" w:eastAsia="仿宋_GB2312"/>
          <w:sz w:val="28"/>
        </w:rPr>
      </w:pPr>
      <w:r>
        <w:rPr>
          <w:rFonts w:ascii="仿宋_GB2312" w:eastAsia="仿宋_GB2312" w:hint="eastAsia"/>
          <w:sz w:val="28"/>
        </w:rPr>
        <w:t>无。</w:t>
      </w:r>
    </w:p>
    <w:p w:rsidR="00364966" w:rsidRDefault="00364966" w:rsidP="00ED0DF9">
      <w:pPr>
        <w:spacing w:line="336" w:lineRule="auto"/>
        <w:ind w:right="1" w:firstLineChars="214" w:firstLine="602"/>
        <w:rPr>
          <w:rFonts w:ascii="仿宋_GB2312" w:eastAsia="仿宋_GB2312"/>
          <w:sz w:val="28"/>
        </w:rPr>
      </w:pPr>
      <w:r>
        <w:rPr>
          <w:rFonts w:ascii="仿宋_GB2312" w:eastAsia="仿宋_GB2312" w:hint="eastAsia"/>
          <w:b/>
          <w:sz w:val="28"/>
        </w:rPr>
        <w:t>第十四条  双方约定本合同其他相关事项为：</w:t>
      </w:r>
      <w:r>
        <w:rPr>
          <w:rFonts w:ascii="仿宋_GB2312" w:eastAsia="仿宋_GB2312" w:hint="eastAsia"/>
          <w:sz w:val="28"/>
        </w:rPr>
        <w:t>无。</w:t>
      </w:r>
    </w:p>
    <w:p w:rsidR="00364966" w:rsidRDefault="00364966" w:rsidP="00ED0DF9">
      <w:pPr>
        <w:spacing w:line="336" w:lineRule="auto"/>
        <w:ind w:right="1" w:firstLineChars="214" w:firstLine="602"/>
        <w:rPr>
          <w:rFonts w:ascii="仿宋_GB2312" w:eastAsia="仿宋_GB2312"/>
          <w:b/>
          <w:sz w:val="28"/>
        </w:rPr>
      </w:pPr>
      <w:r>
        <w:rPr>
          <w:rFonts w:ascii="仿宋_GB2312" w:eastAsia="仿宋_GB2312" w:hint="eastAsia"/>
          <w:b/>
          <w:sz w:val="28"/>
        </w:rPr>
        <w:t>第十五条  本合同一式</w:t>
      </w:r>
      <w:r>
        <w:rPr>
          <w:rFonts w:ascii="仿宋_GB2312" w:eastAsia="仿宋_GB2312" w:hint="eastAsia"/>
          <w:b/>
          <w:sz w:val="28"/>
          <w:u w:val="single"/>
        </w:rPr>
        <w:t>陆</w:t>
      </w:r>
      <w:r>
        <w:rPr>
          <w:rFonts w:ascii="仿宋_GB2312" w:eastAsia="仿宋_GB2312" w:hint="eastAsia"/>
          <w:b/>
          <w:sz w:val="28"/>
        </w:rPr>
        <w:t>份，各执三份，具有同等法律效力。</w:t>
      </w:r>
    </w:p>
    <w:p w:rsidR="00364966" w:rsidRDefault="00364966" w:rsidP="00364966">
      <w:pPr>
        <w:spacing w:line="336" w:lineRule="auto"/>
        <w:ind w:right="1" w:firstLine="602"/>
        <w:rPr>
          <w:rFonts w:ascii="仿宋_GB2312" w:eastAsia="仿宋_GB2312"/>
          <w:sz w:val="28"/>
        </w:rPr>
      </w:pPr>
      <w:r>
        <w:rPr>
          <w:rFonts w:ascii="仿宋_GB2312" w:eastAsia="仿宋_GB2312" w:hint="eastAsia"/>
          <w:b/>
          <w:sz w:val="28"/>
        </w:rPr>
        <w:t>第十六条  本合同经双方签字、盖章后生效。</w:t>
      </w:r>
    </w:p>
    <w:p w:rsidR="00364966" w:rsidRDefault="00364966" w:rsidP="00364966">
      <w:pPr>
        <w:spacing w:line="336" w:lineRule="auto"/>
        <w:ind w:right="1" w:firstLineChars="214" w:firstLine="599"/>
        <w:rPr>
          <w:rFonts w:ascii="仿宋_GB2312" w:eastAsia="仿宋_GB2312"/>
          <w:color w:val="FF0000"/>
          <w:sz w:val="28"/>
        </w:rPr>
      </w:pPr>
    </w:p>
    <w:p w:rsidR="00364966" w:rsidRDefault="00364966" w:rsidP="00364966">
      <w:pPr>
        <w:spacing w:line="336" w:lineRule="auto"/>
        <w:ind w:right="1" w:firstLineChars="214" w:firstLine="599"/>
        <w:rPr>
          <w:rFonts w:ascii="仿宋_GB2312" w:eastAsia="仿宋_GB2312"/>
          <w:sz w:val="28"/>
        </w:rPr>
      </w:pPr>
      <w:r>
        <w:rPr>
          <w:rFonts w:ascii="仿宋_GB2312" w:eastAsia="仿宋_GB2312" w:hint="eastAsia"/>
          <w:sz w:val="28"/>
        </w:rPr>
        <w:t>甲方：（盖章）</w:t>
      </w:r>
    </w:p>
    <w:p w:rsidR="00364966" w:rsidRDefault="00364966" w:rsidP="00364966">
      <w:pPr>
        <w:spacing w:line="336" w:lineRule="auto"/>
        <w:ind w:right="1"/>
        <w:rPr>
          <w:rFonts w:ascii="仿宋_GB2312" w:eastAsia="仿宋_GB2312"/>
          <w:sz w:val="28"/>
        </w:rPr>
      </w:pPr>
    </w:p>
    <w:p w:rsidR="00364966" w:rsidRDefault="00364966" w:rsidP="00364966">
      <w:pPr>
        <w:spacing w:line="336" w:lineRule="auto"/>
        <w:ind w:right="1" w:firstLineChars="214" w:firstLine="599"/>
        <w:rPr>
          <w:rFonts w:ascii="仿宋_GB2312" w:eastAsia="仿宋_GB2312"/>
          <w:sz w:val="28"/>
        </w:rPr>
      </w:pPr>
      <w:r>
        <w:rPr>
          <w:rFonts w:ascii="仿宋_GB2312" w:eastAsia="仿宋_GB2312" w:hint="eastAsia"/>
          <w:sz w:val="28"/>
        </w:rPr>
        <w:t>法定代表人（或委托代理人）：（签名或盖章）</w:t>
      </w:r>
    </w:p>
    <w:p w:rsidR="00364966" w:rsidRDefault="00364966" w:rsidP="00364966">
      <w:pPr>
        <w:spacing w:line="336" w:lineRule="auto"/>
        <w:ind w:right="1" w:firstLineChars="214" w:firstLine="599"/>
        <w:rPr>
          <w:rFonts w:ascii="仿宋_GB2312" w:eastAsia="仿宋_GB2312"/>
          <w:sz w:val="28"/>
        </w:rPr>
      </w:pPr>
    </w:p>
    <w:p w:rsidR="00364966" w:rsidRDefault="00364966" w:rsidP="00364966">
      <w:pPr>
        <w:spacing w:line="336" w:lineRule="auto"/>
        <w:ind w:right="1" w:firstLineChars="1862" w:firstLine="5214"/>
        <w:rPr>
          <w:rFonts w:ascii="仿宋_GB2312" w:eastAsia="仿宋_GB2312"/>
          <w:sz w:val="28"/>
        </w:rPr>
      </w:pPr>
      <w:r>
        <w:rPr>
          <w:rFonts w:ascii="仿宋_GB2312" w:eastAsia="仿宋_GB2312" w:hint="eastAsia"/>
          <w:sz w:val="28"/>
        </w:rPr>
        <w:t>时间：    年   月   日</w:t>
      </w:r>
    </w:p>
    <w:p w:rsidR="00364966" w:rsidRDefault="00364966" w:rsidP="00364966">
      <w:pPr>
        <w:spacing w:line="336" w:lineRule="auto"/>
        <w:ind w:right="1" w:firstLineChars="1862" w:firstLine="5214"/>
        <w:rPr>
          <w:rFonts w:ascii="仿宋_GB2312" w:eastAsia="仿宋_GB2312"/>
          <w:sz w:val="28"/>
        </w:rPr>
      </w:pPr>
    </w:p>
    <w:p w:rsidR="00364966" w:rsidRDefault="00364966" w:rsidP="00364966">
      <w:pPr>
        <w:spacing w:line="336" w:lineRule="auto"/>
        <w:ind w:right="1" w:firstLineChars="214" w:firstLine="599"/>
        <w:rPr>
          <w:rFonts w:ascii="仿宋_GB2312" w:eastAsia="仿宋_GB2312"/>
          <w:sz w:val="28"/>
        </w:rPr>
      </w:pPr>
    </w:p>
    <w:p w:rsidR="00364966" w:rsidRDefault="00364966" w:rsidP="00364966">
      <w:pPr>
        <w:spacing w:line="336" w:lineRule="auto"/>
        <w:ind w:right="1" w:firstLineChars="214" w:firstLine="599"/>
        <w:rPr>
          <w:rFonts w:ascii="仿宋_GB2312" w:eastAsia="仿宋_GB2312"/>
          <w:sz w:val="28"/>
        </w:rPr>
      </w:pPr>
      <w:r>
        <w:rPr>
          <w:rFonts w:ascii="仿宋_GB2312" w:eastAsia="仿宋_GB2312" w:hint="eastAsia"/>
          <w:sz w:val="28"/>
        </w:rPr>
        <w:lastRenderedPageBreak/>
        <w:t>乙方：（盖章）</w:t>
      </w:r>
    </w:p>
    <w:p w:rsidR="00364966" w:rsidRDefault="00364966" w:rsidP="00364966">
      <w:pPr>
        <w:spacing w:line="336" w:lineRule="auto"/>
        <w:ind w:right="1" w:firstLineChars="214" w:firstLine="599"/>
        <w:rPr>
          <w:rFonts w:ascii="仿宋_GB2312" w:eastAsia="仿宋_GB2312"/>
          <w:sz w:val="28"/>
        </w:rPr>
      </w:pPr>
    </w:p>
    <w:p w:rsidR="00364966" w:rsidRDefault="00364966" w:rsidP="00364966">
      <w:pPr>
        <w:spacing w:line="336" w:lineRule="auto"/>
        <w:ind w:right="1" w:firstLineChars="214" w:firstLine="599"/>
        <w:rPr>
          <w:rFonts w:ascii="仿宋_GB2312" w:eastAsia="仿宋_GB2312"/>
          <w:sz w:val="28"/>
        </w:rPr>
      </w:pPr>
    </w:p>
    <w:p w:rsidR="00364966" w:rsidRDefault="00364966" w:rsidP="00364966">
      <w:pPr>
        <w:spacing w:line="336" w:lineRule="auto"/>
        <w:ind w:right="1" w:firstLineChars="214" w:firstLine="599"/>
        <w:rPr>
          <w:rFonts w:ascii="仿宋_GB2312" w:eastAsia="仿宋_GB2312"/>
          <w:sz w:val="28"/>
        </w:rPr>
      </w:pPr>
      <w:r>
        <w:rPr>
          <w:rFonts w:ascii="仿宋_GB2312" w:eastAsia="仿宋_GB2312" w:hint="eastAsia"/>
          <w:sz w:val="28"/>
        </w:rPr>
        <w:t>法定代表人（或委托代理人）：（签名或盖章）</w:t>
      </w:r>
    </w:p>
    <w:p w:rsidR="00364966" w:rsidRDefault="00364966" w:rsidP="00364966">
      <w:pPr>
        <w:spacing w:line="336" w:lineRule="auto"/>
        <w:ind w:right="1"/>
        <w:rPr>
          <w:rFonts w:ascii="仿宋_GB2312" w:eastAsia="仿宋_GB2312"/>
          <w:sz w:val="28"/>
        </w:rPr>
      </w:pPr>
    </w:p>
    <w:p w:rsidR="00364966" w:rsidRDefault="00364966" w:rsidP="00364966">
      <w:pPr>
        <w:spacing w:line="336" w:lineRule="auto"/>
        <w:ind w:right="1" w:firstLineChars="1900" w:firstLine="5320"/>
        <w:rPr>
          <w:rFonts w:ascii="仿宋_GB2312" w:eastAsia="仿宋_GB2312"/>
          <w:sz w:val="28"/>
        </w:rPr>
      </w:pPr>
      <w:r>
        <w:rPr>
          <w:rFonts w:ascii="仿宋_GB2312" w:eastAsia="仿宋_GB2312" w:hint="eastAsia"/>
          <w:sz w:val="28"/>
        </w:rPr>
        <w:t>时间：</w:t>
      </w:r>
      <w:r w:rsidR="008E50D1">
        <w:rPr>
          <w:rFonts w:ascii="仿宋_GB2312" w:eastAsia="仿宋_GB2312" w:hint="eastAsia"/>
          <w:sz w:val="28"/>
        </w:rPr>
        <w:t xml:space="preserve">   </w:t>
      </w:r>
      <w:r>
        <w:rPr>
          <w:rFonts w:ascii="仿宋_GB2312" w:eastAsia="仿宋_GB2312" w:hint="eastAsia"/>
          <w:sz w:val="28"/>
        </w:rPr>
        <w:t>年</w:t>
      </w:r>
      <w:r w:rsidR="008E50D1">
        <w:rPr>
          <w:rFonts w:ascii="仿宋_GB2312" w:eastAsia="仿宋_GB2312" w:hint="eastAsia"/>
          <w:sz w:val="28"/>
        </w:rPr>
        <w:t xml:space="preserve">   </w:t>
      </w:r>
      <w:r>
        <w:rPr>
          <w:rFonts w:ascii="仿宋_GB2312" w:eastAsia="仿宋_GB2312" w:hint="eastAsia"/>
          <w:sz w:val="28"/>
        </w:rPr>
        <w:t>月   日</w:t>
      </w:r>
    </w:p>
    <w:p w:rsidR="00364966" w:rsidRDefault="00364966" w:rsidP="00364966">
      <w:pPr>
        <w:spacing w:line="336" w:lineRule="auto"/>
        <w:ind w:right="1" w:firstLineChars="1900" w:firstLine="5320"/>
        <w:rPr>
          <w:rFonts w:ascii="仿宋_GB2312" w:eastAsia="仿宋_GB2312"/>
          <w:sz w:val="28"/>
        </w:rPr>
      </w:pPr>
    </w:p>
    <w:p w:rsidR="00FE0DB7" w:rsidRPr="00FE0DB7" w:rsidRDefault="00FE0DB7" w:rsidP="00BC5EC6"/>
    <w:sectPr w:rsidR="00FE0DB7" w:rsidRPr="00FE0DB7" w:rsidSect="00F5024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76CA" w:rsidRDefault="00C576CA" w:rsidP="002D724D">
      <w:r>
        <w:separator/>
      </w:r>
    </w:p>
  </w:endnote>
  <w:endnote w:type="continuationSeparator" w:id="1">
    <w:p w:rsidR="00C576CA" w:rsidRDefault="00C576CA" w:rsidP="002D72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20002A87"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仿宋_GB2312">
    <w:altName w:val="Arial Unicode MS"/>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
    <w:altName w:val="Arial Unicode MS"/>
    <w:charset w:val="86"/>
    <w:family w:val="modern"/>
    <w:pitch w:val="fixed"/>
    <w:sig w:usb0="00000000"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24D" w:rsidRDefault="00144E37">
    <w:pPr>
      <w:pStyle w:val="a8"/>
      <w:framePr w:wrap="around" w:vAnchor="text" w:hAnchor="margin" w:xAlign="right" w:y="1"/>
      <w:rPr>
        <w:rStyle w:val="a7"/>
      </w:rPr>
    </w:pPr>
    <w:r>
      <w:fldChar w:fldCharType="begin"/>
    </w:r>
    <w:r w:rsidR="00C71FE9">
      <w:rPr>
        <w:rStyle w:val="a7"/>
      </w:rPr>
      <w:instrText xml:space="preserve">PAGE  </w:instrText>
    </w:r>
    <w:r>
      <w:fldChar w:fldCharType="end"/>
    </w:r>
  </w:p>
  <w:p w:rsidR="002D724D" w:rsidRDefault="002D724D">
    <w:pPr>
      <w:pStyle w:val="a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24D" w:rsidRDefault="00144E37">
    <w:pPr>
      <w:pStyle w:val="a8"/>
      <w:framePr w:wrap="around" w:vAnchor="text" w:hAnchor="page" w:x="10318" w:y="12"/>
      <w:rPr>
        <w:rStyle w:val="a7"/>
        <w:sz w:val="21"/>
      </w:rPr>
    </w:pPr>
    <w:r>
      <w:rPr>
        <w:sz w:val="21"/>
      </w:rPr>
      <w:fldChar w:fldCharType="begin"/>
    </w:r>
    <w:r w:rsidR="00C71FE9">
      <w:rPr>
        <w:rStyle w:val="a7"/>
        <w:sz w:val="21"/>
      </w:rPr>
      <w:instrText xml:space="preserve">PAGE  </w:instrText>
    </w:r>
    <w:r>
      <w:rPr>
        <w:sz w:val="21"/>
      </w:rPr>
      <w:fldChar w:fldCharType="separate"/>
    </w:r>
    <w:r w:rsidR="00534A9E">
      <w:rPr>
        <w:rStyle w:val="a7"/>
        <w:noProof/>
        <w:sz w:val="21"/>
      </w:rPr>
      <w:t>6</w:t>
    </w:r>
    <w:r>
      <w:rPr>
        <w:sz w:val="21"/>
      </w:rPr>
      <w:fldChar w:fldCharType="end"/>
    </w:r>
  </w:p>
  <w:p w:rsidR="002D724D" w:rsidRDefault="002D724D">
    <w:pPr>
      <w:pStyle w:val="a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76CA" w:rsidRDefault="00C576CA" w:rsidP="002D724D">
      <w:r>
        <w:separator/>
      </w:r>
    </w:p>
  </w:footnote>
  <w:footnote w:type="continuationSeparator" w:id="1">
    <w:p w:rsidR="00C576CA" w:rsidRDefault="00C576CA" w:rsidP="002D72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24D" w:rsidRDefault="002D724D">
    <w:pPr>
      <w:pStyle w:val="a9"/>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24D" w:rsidRDefault="002D724D">
    <w:pPr>
      <w:pStyle w:val="a9"/>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F1DDC7B"/>
    <w:multiLevelType w:val="multilevel"/>
    <w:tmpl w:val="EF1DDC7B"/>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0013"/>
    <w:multiLevelType w:val="multilevel"/>
    <w:tmpl w:val="00000013"/>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2">
    <w:nsid w:val="03767A17"/>
    <w:multiLevelType w:val="hybridMultilevel"/>
    <w:tmpl w:val="A00EA358"/>
    <w:lvl w:ilvl="0" w:tplc="0AB89974">
      <w:start w:val="2"/>
      <w:numFmt w:val="decimal"/>
      <w:lvlText w:val="%1、"/>
      <w:lvlJc w:val="left"/>
      <w:pPr>
        <w:ind w:left="795" w:hanging="360"/>
      </w:pPr>
      <w:rPr>
        <w:rFonts w:hint="default"/>
      </w:rPr>
    </w:lvl>
    <w:lvl w:ilvl="1" w:tplc="04090019" w:tentative="1">
      <w:start w:val="1"/>
      <w:numFmt w:val="lowerLetter"/>
      <w:lvlText w:val="%2)"/>
      <w:lvlJc w:val="left"/>
      <w:pPr>
        <w:ind w:left="1275" w:hanging="420"/>
      </w:pPr>
    </w:lvl>
    <w:lvl w:ilvl="2" w:tplc="0409001B" w:tentative="1">
      <w:start w:val="1"/>
      <w:numFmt w:val="lowerRoman"/>
      <w:lvlText w:val="%3."/>
      <w:lvlJc w:val="right"/>
      <w:pPr>
        <w:ind w:left="1695" w:hanging="420"/>
      </w:pPr>
    </w:lvl>
    <w:lvl w:ilvl="3" w:tplc="0409000F" w:tentative="1">
      <w:start w:val="1"/>
      <w:numFmt w:val="decimal"/>
      <w:lvlText w:val="%4."/>
      <w:lvlJc w:val="left"/>
      <w:pPr>
        <w:ind w:left="2115" w:hanging="420"/>
      </w:pPr>
    </w:lvl>
    <w:lvl w:ilvl="4" w:tplc="04090019" w:tentative="1">
      <w:start w:val="1"/>
      <w:numFmt w:val="lowerLetter"/>
      <w:lvlText w:val="%5)"/>
      <w:lvlJc w:val="left"/>
      <w:pPr>
        <w:ind w:left="2535" w:hanging="420"/>
      </w:pPr>
    </w:lvl>
    <w:lvl w:ilvl="5" w:tplc="0409001B" w:tentative="1">
      <w:start w:val="1"/>
      <w:numFmt w:val="lowerRoman"/>
      <w:lvlText w:val="%6."/>
      <w:lvlJc w:val="right"/>
      <w:pPr>
        <w:ind w:left="2955" w:hanging="420"/>
      </w:pPr>
    </w:lvl>
    <w:lvl w:ilvl="6" w:tplc="0409000F" w:tentative="1">
      <w:start w:val="1"/>
      <w:numFmt w:val="decimal"/>
      <w:lvlText w:val="%7."/>
      <w:lvlJc w:val="left"/>
      <w:pPr>
        <w:ind w:left="3375" w:hanging="420"/>
      </w:pPr>
    </w:lvl>
    <w:lvl w:ilvl="7" w:tplc="04090019" w:tentative="1">
      <w:start w:val="1"/>
      <w:numFmt w:val="lowerLetter"/>
      <w:lvlText w:val="%8)"/>
      <w:lvlJc w:val="left"/>
      <w:pPr>
        <w:ind w:left="3795" w:hanging="420"/>
      </w:pPr>
    </w:lvl>
    <w:lvl w:ilvl="8" w:tplc="0409001B" w:tentative="1">
      <w:start w:val="1"/>
      <w:numFmt w:val="lowerRoman"/>
      <w:lvlText w:val="%9."/>
      <w:lvlJc w:val="right"/>
      <w:pPr>
        <w:ind w:left="4215" w:hanging="420"/>
      </w:pPr>
    </w:lvl>
  </w:abstractNum>
  <w:abstractNum w:abstractNumId="3">
    <w:nsid w:val="038D5EE4"/>
    <w:multiLevelType w:val="multilevel"/>
    <w:tmpl w:val="038D5EE4"/>
    <w:lvl w:ilvl="0">
      <w:start w:val="1"/>
      <w:numFmt w:val="chineseCountingThousand"/>
      <w:lvlText w:val="%1、"/>
      <w:lvlJc w:val="left"/>
      <w:pPr>
        <w:tabs>
          <w:tab w:val="num" w:pos="4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
    <w:nsid w:val="150066BE"/>
    <w:multiLevelType w:val="multilevel"/>
    <w:tmpl w:val="150066BE"/>
    <w:lvl w:ilvl="0">
      <w:start w:val="1"/>
      <w:numFmt w:val="japaneseCounting"/>
      <w:lvlText w:val="%1、"/>
      <w:lvlJc w:val="left"/>
      <w:pPr>
        <w:ind w:left="510" w:hanging="510"/>
      </w:pPr>
      <w:rPr>
        <w:rFonts w:hint="default"/>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167A0AB7"/>
    <w:multiLevelType w:val="multilevel"/>
    <w:tmpl w:val="167A0AB7"/>
    <w:lvl w:ilvl="0">
      <w:start w:val="1"/>
      <w:numFmt w:val="decimal"/>
      <w:lvlText w:val="%1."/>
      <w:lvlJc w:val="left"/>
      <w:pPr>
        <w:tabs>
          <w:tab w:val="num" w:pos="840"/>
        </w:tabs>
        <w:ind w:left="840" w:hanging="360"/>
      </w:pPr>
      <w:rPr>
        <w:rFonts w:hint="eastAsia"/>
        <w:color w:val="000000"/>
      </w:rPr>
    </w:lvl>
    <w:lvl w:ilvl="1">
      <w:start w:val="1"/>
      <w:numFmt w:val="none"/>
      <w:lvlText w:val="2."/>
      <w:lvlJc w:val="left"/>
      <w:pPr>
        <w:tabs>
          <w:tab w:val="num" w:pos="840"/>
        </w:tabs>
        <w:ind w:left="840" w:hanging="420"/>
      </w:pPr>
      <w:rPr>
        <w:rFonts w:hint="eastAsia"/>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nsid w:val="268B5FE5"/>
    <w:multiLevelType w:val="multilevel"/>
    <w:tmpl w:val="268B5FE5"/>
    <w:lvl w:ilvl="0">
      <w:start w:val="1"/>
      <w:numFmt w:val="decimal"/>
      <w:lvlText w:val="（%1）"/>
      <w:lvlJc w:val="left"/>
      <w:pPr>
        <w:ind w:left="1004" w:hanging="720"/>
      </w:pPr>
      <w:rPr>
        <w:rFonts w:hint="default"/>
        <w:u w:val="none"/>
      </w:rPr>
    </w:lvl>
    <w:lvl w:ilvl="1">
      <w:start w:val="1"/>
      <w:numFmt w:val="lowerLetter"/>
      <w:lvlText w:val="%2)"/>
      <w:lvlJc w:val="left"/>
      <w:pPr>
        <w:ind w:left="1124" w:hanging="420"/>
      </w:pPr>
    </w:lvl>
    <w:lvl w:ilvl="2">
      <w:start w:val="1"/>
      <w:numFmt w:val="lowerRoman"/>
      <w:lvlText w:val="%3."/>
      <w:lvlJc w:val="right"/>
      <w:pPr>
        <w:ind w:left="1544" w:hanging="420"/>
      </w:pPr>
    </w:lvl>
    <w:lvl w:ilvl="3">
      <w:start w:val="1"/>
      <w:numFmt w:val="decimal"/>
      <w:lvlText w:val="%4."/>
      <w:lvlJc w:val="left"/>
      <w:pPr>
        <w:ind w:left="1964" w:hanging="420"/>
      </w:pPr>
    </w:lvl>
    <w:lvl w:ilvl="4">
      <w:start w:val="1"/>
      <w:numFmt w:val="lowerLetter"/>
      <w:lvlText w:val="%5)"/>
      <w:lvlJc w:val="left"/>
      <w:pPr>
        <w:ind w:left="2384" w:hanging="420"/>
      </w:pPr>
    </w:lvl>
    <w:lvl w:ilvl="5">
      <w:start w:val="1"/>
      <w:numFmt w:val="lowerRoman"/>
      <w:lvlText w:val="%6."/>
      <w:lvlJc w:val="right"/>
      <w:pPr>
        <w:ind w:left="2804" w:hanging="420"/>
      </w:pPr>
    </w:lvl>
    <w:lvl w:ilvl="6">
      <w:start w:val="1"/>
      <w:numFmt w:val="decimal"/>
      <w:lvlText w:val="%7."/>
      <w:lvlJc w:val="left"/>
      <w:pPr>
        <w:ind w:left="3224" w:hanging="420"/>
      </w:pPr>
    </w:lvl>
    <w:lvl w:ilvl="7">
      <w:start w:val="1"/>
      <w:numFmt w:val="lowerLetter"/>
      <w:lvlText w:val="%8)"/>
      <w:lvlJc w:val="left"/>
      <w:pPr>
        <w:ind w:left="3644" w:hanging="420"/>
      </w:pPr>
    </w:lvl>
    <w:lvl w:ilvl="8">
      <w:start w:val="1"/>
      <w:numFmt w:val="lowerRoman"/>
      <w:lvlText w:val="%9."/>
      <w:lvlJc w:val="right"/>
      <w:pPr>
        <w:ind w:left="4064" w:hanging="420"/>
      </w:pPr>
    </w:lvl>
  </w:abstractNum>
  <w:abstractNum w:abstractNumId="7">
    <w:nsid w:val="3B252A97"/>
    <w:multiLevelType w:val="multilevel"/>
    <w:tmpl w:val="3B252A97"/>
    <w:lvl w:ilvl="0">
      <w:start w:val="1"/>
      <w:numFmt w:val="decimal"/>
      <w:lvlText w:val="%1."/>
      <w:lvlJc w:val="left"/>
      <w:pPr>
        <w:ind w:left="962" w:hanging="360"/>
      </w:pPr>
      <w:rPr>
        <w:rFonts w:hint="default"/>
      </w:rPr>
    </w:lvl>
    <w:lvl w:ilvl="1">
      <w:start w:val="1"/>
      <w:numFmt w:val="lowerLetter"/>
      <w:lvlText w:val="%2)"/>
      <w:lvlJc w:val="left"/>
      <w:pPr>
        <w:ind w:left="1442" w:hanging="420"/>
      </w:pPr>
    </w:lvl>
    <w:lvl w:ilvl="2">
      <w:start w:val="1"/>
      <w:numFmt w:val="lowerRoman"/>
      <w:lvlText w:val="%3."/>
      <w:lvlJc w:val="right"/>
      <w:pPr>
        <w:ind w:left="1862" w:hanging="420"/>
      </w:pPr>
    </w:lvl>
    <w:lvl w:ilvl="3">
      <w:start w:val="1"/>
      <w:numFmt w:val="decimal"/>
      <w:lvlText w:val="%4."/>
      <w:lvlJc w:val="left"/>
      <w:pPr>
        <w:ind w:left="2282" w:hanging="420"/>
      </w:pPr>
    </w:lvl>
    <w:lvl w:ilvl="4">
      <w:start w:val="1"/>
      <w:numFmt w:val="lowerLetter"/>
      <w:lvlText w:val="%5)"/>
      <w:lvlJc w:val="left"/>
      <w:pPr>
        <w:ind w:left="2702" w:hanging="420"/>
      </w:pPr>
    </w:lvl>
    <w:lvl w:ilvl="5">
      <w:start w:val="1"/>
      <w:numFmt w:val="lowerRoman"/>
      <w:lvlText w:val="%6."/>
      <w:lvlJc w:val="right"/>
      <w:pPr>
        <w:ind w:left="3122" w:hanging="420"/>
      </w:pPr>
    </w:lvl>
    <w:lvl w:ilvl="6">
      <w:start w:val="1"/>
      <w:numFmt w:val="decimal"/>
      <w:lvlText w:val="%7."/>
      <w:lvlJc w:val="left"/>
      <w:pPr>
        <w:ind w:left="3542" w:hanging="420"/>
      </w:pPr>
    </w:lvl>
    <w:lvl w:ilvl="7">
      <w:start w:val="1"/>
      <w:numFmt w:val="lowerLetter"/>
      <w:lvlText w:val="%8)"/>
      <w:lvlJc w:val="left"/>
      <w:pPr>
        <w:ind w:left="3962" w:hanging="420"/>
      </w:pPr>
    </w:lvl>
    <w:lvl w:ilvl="8">
      <w:start w:val="1"/>
      <w:numFmt w:val="lowerRoman"/>
      <w:lvlText w:val="%9."/>
      <w:lvlJc w:val="right"/>
      <w:pPr>
        <w:ind w:left="4382" w:hanging="420"/>
      </w:pPr>
    </w:lvl>
  </w:abstractNum>
  <w:abstractNum w:abstractNumId="8">
    <w:nsid w:val="51543C51"/>
    <w:multiLevelType w:val="multilevel"/>
    <w:tmpl w:val="51543C51"/>
    <w:lvl w:ilvl="0">
      <w:start w:val="1"/>
      <w:numFmt w:val="chineseCountingThousand"/>
      <w:lvlText w:val="第%1章"/>
      <w:lvlJc w:val="left"/>
      <w:pPr>
        <w:tabs>
          <w:tab w:val="num" w:pos="2797"/>
        </w:tabs>
        <w:ind w:left="2797" w:hanging="1095"/>
      </w:pPr>
      <w:rPr>
        <w:rFonts w:hint="default"/>
        <w:lang w:val="en-US"/>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9">
    <w:nsid w:val="52FF530C"/>
    <w:multiLevelType w:val="hybridMultilevel"/>
    <w:tmpl w:val="C54A44E6"/>
    <w:lvl w:ilvl="0" w:tplc="C89C92BC">
      <w:start w:val="1"/>
      <w:numFmt w:val="japaneseCounting"/>
      <w:lvlText w:val="%1、"/>
      <w:lvlJc w:val="left"/>
      <w:pPr>
        <w:ind w:left="435" w:hanging="480"/>
      </w:pPr>
      <w:rPr>
        <w:rFonts w:hint="default"/>
      </w:rPr>
    </w:lvl>
    <w:lvl w:ilvl="1" w:tplc="04090019" w:tentative="1">
      <w:start w:val="1"/>
      <w:numFmt w:val="lowerLetter"/>
      <w:lvlText w:val="%2)"/>
      <w:lvlJc w:val="left"/>
      <w:pPr>
        <w:ind w:left="795" w:hanging="420"/>
      </w:pPr>
    </w:lvl>
    <w:lvl w:ilvl="2" w:tplc="0409001B" w:tentative="1">
      <w:start w:val="1"/>
      <w:numFmt w:val="lowerRoman"/>
      <w:lvlText w:val="%3."/>
      <w:lvlJc w:val="right"/>
      <w:pPr>
        <w:ind w:left="1215" w:hanging="420"/>
      </w:pPr>
    </w:lvl>
    <w:lvl w:ilvl="3" w:tplc="0409000F" w:tentative="1">
      <w:start w:val="1"/>
      <w:numFmt w:val="decimal"/>
      <w:lvlText w:val="%4."/>
      <w:lvlJc w:val="left"/>
      <w:pPr>
        <w:ind w:left="1635" w:hanging="420"/>
      </w:pPr>
    </w:lvl>
    <w:lvl w:ilvl="4" w:tplc="04090019" w:tentative="1">
      <w:start w:val="1"/>
      <w:numFmt w:val="lowerLetter"/>
      <w:lvlText w:val="%5)"/>
      <w:lvlJc w:val="left"/>
      <w:pPr>
        <w:ind w:left="2055" w:hanging="420"/>
      </w:pPr>
    </w:lvl>
    <w:lvl w:ilvl="5" w:tplc="0409001B" w:tentative="1">
      <w:start w:val="1"/>
      <w:numFmt w:val="lowerRoman"/>
      <w:lvlText w:val="%6."/>
      <w:lvlJc w:val="right"/>
      <w:pPr>
        <w:ind w:left="2475" w:hanging="420"/>
      </w:pPr>
    </w:lvl>
    <w:lvl w:ilvl="6" w:tplc="0409000F" w:tentative="1">
      <w:start w:val="1"/>
      <w:numFmt w:val="decimal"/>
      <w:lvlText w:val="%7."/>
      <w:lvlJc w:val="left"/>
      <w:pPr>
        <w:ind w:left="2895" w:hanging="420"/>
      </w:pPr>
    </w:lvl>
    <w:lvl w:ilvl="7" w:tplc="04090019" w:tentative="1">
      <w:start w:val="1"/>
      <w:numFmt w:val="lowerLetter"/>
      <w:lvlText w:val="%8)"/>
      <w:lvlJc w:val="left"/>
      <w:pPr>
        <w:ind w:left="3315" w:hanging="420"/>
      </w:pPr>
    </w:lvl>
    <w:lvl w:ilvl="8" w:tplc="0409001B" w:tentative="1">
      <w:start w:val="1"/>
      <w:numFmt w:val="lowerRoman"/>
      <w:lvlText w:val="%9."/>
      <w:lvlJc w:val="right"/>
      <w:pPr>
        <w:ind w:left="3735" w:hanging="420"/>
      </w:pPr>
    </w:lvl>
  </w:abstractNum>
  <w:num w:numId="1">
    <w:abstractNumId w:val="0"/>
  </w:num>
  <w:num w:numId="2">
    <w:abstractNumId w:val="5"/>
  </w:num>
  <w:num w:numId="3">
    <w:abstractNumId w:val="1"/>
  </w:num>
  <w:num w:numId="4">
    <w:abstractNumId w:val="8"/>
  </w:num>
  <w:num w:numId="5">
    <w:abstractNumId w:val="4"/>
  </w:num>
  <w:num w:numId="6">
    <w:abstractNumId w:val="9"/>
  </w:num>
  <w:num w:numId="7">
    <w:abstractNumId w:val="2"/>
  </w:num>
  <w:num w:numId="8">
    <w:abstractNumId w:val="6"/>
  </w:num>
  <w:num w:numId="9">
    <w:abstractNumId w:val="3"/>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638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E0DB7"/>
    <w:rsid w:val="000C5122"/>
    <w:rsid w:val="00144E37"/>
    <w:rsid w:val="001B7031"/>
    <w:rsid w:val="002956FF"/>
    <w:rsid w:val="002D724D"/>
    <w:rsid w:val="003076E0"/>
    <w:rsid w:val="00311E7C"/>
    <w:rsid w:val="00364966"/>
    <w:rsid w:val="003B47CC"/>
    <w:rsid w:val="00400C59"/>
    <w:rsid w:val="004A3EB6"/>
    <w:rsid w:val="004D5024"/>
    <w:rsid w:val="004E61CC"/>
    <w:rsid w:val="005308C8"/>
    <w:rsid w:val="00534A9E"/>
    <w:rsid w:val="006B5236"/>
    <w:rsid w:val="006E1AD2"/>
    <w:rsid w:val="007676DF"/>
    <w:rsid w:val="0085569E"/>
    <w:rsid w:val="008E50D1"/>
    <w:rsid w:val="00974D70"/>
    <w:rsid w:val="00987C09"/>
    <w:rsid w:val="009F107B"/>
    <w:rsid w:val="00A516C9"/>
    <w:rsid w:val="00A67A51"/>
    <w:rsid w:val="00BC0F08"/>
    <w:rsid w:val="00BC5EC6"/>
    <w:rsid w:val="00C05565"/>
    <w:rsid w:val="00C576CA"/>
    <w:rsid w:val="00C71FE9"/>
    <w:rsid w:val="00C97DBA"/>
    <w:rsid w:val="00CA1232"/>
    <w:rsid w:val="00D12745"/>
    <w:rsid w:val="00D20A97"/>
    <w:rsid w:val="00E83086"/>
    <w:rsid w:val="00ED0DF9"/>
    <w:rsid w:val="00ED724D"/>
    <w:rsid w:val="00EF22E0"/>
    <w:rsid w:val="00F258FA"/>
    <w:rsid w:val="00F314B2"/>
    <w:rsid w:val="00F453CC"/>
    <w:rsid w:val="00F5024A"/>
    <w:rsid w:val="00FE0D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0DB7"/>
    <w:pPr>
      <w:widowControl w:val="0"/>
      <w:jc w:val="both"/>
    </w:pPr>
    <w:rPr>
      <w:rFonts w:ascii="Times New Roman" w:eastAsia="宋体" w:hAnsi="Times New Roman" w:cs="Times New Roman"/>
      <w:szCs w:val="24"/>
    </w:rPr>
  </w:style>
  <w:style w:type="paragraph" w:styleId="1">
    <w:name w:val="heading 1"/>
    <w:basedOn w:val="a"/>
    <w:next w:val="a"/>
    <w:link w:val="1Char"/>
    <w:qFormat/>
    <w:rsid w:val="00ED724D"/>
    <w:pPr>
      <w:keepNext/>
      <w:keepLines/>
      <w:tabs>
        <w:tab w:val="left" w:pos="425"/>
      </w:tab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5308C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纯文本 Char"/>
    <w:basedOn w:val="a0"/>
    <w:link w:val="a3"/>
    <w:rsid w:val="00FE0DB7"/>
    <w:rPr>
      <w:rFonts w:ascii="宋体" w:eastAsia="宋体" w:hAnsi="Courier New"/>
    </w:rPr>
  </w:style>
  <w:style w:type="paragraph" w:styleId="a3">
    <w:name w:val="Plain Text"/>
    <w:basedOn w:val="a"/>
    <w:link w:val="Char"/>
    <w:rsid w:val="00FE0DB7"/>
    <w:rPr>
      <w:rFonts w:ascii="宋体" w:hAnsi="Courier New" w:cstheme="minorBidi"/>
      <w:szCs w:val="22"/>
    </w:rPr>
  </w:style>
  <w:style w:type="character" w:customStyle="1" w:styleId="Char1">
    <w:name w:val="纯文本 Char1"/>
    <w:basedOn w:val="a0"/>
    <w:link w:val="a3"/>
    <w:uiPriority w:val="99"/>
    <w:semiHidden/>
    <w:rsid w:val="00FE0DB7"/>
    <w:rPr>
      <w:rFonts w:ascii="宋体" w:eastAsia="宋体" w:hAnsi="Courier New" w:cs="Courier New"/>
      <w:szCs w:val="21"/>
    </w:rPr>
  </w:style>
  <w:style w:type="paragraph" w:customStyle="1" w:styleId="354">
    <w:name w:val="正文_354"/>
    <w:qFormat/>
    <w:rsid w:val="00FE0DB7"/>
    <w:pPr>
      <w:widowControl w:val="0"/>
      <w:jc w:val="both"/>
    </w:pPr>
    <w:rPr>
      <w:rFonts w:ascii="Times New Roman" w:eastAsia="宋体" w:hAnsi="Times New Roman" w:cs="Times New Roman"/>
      <w:szCs w:val="24"/>
    </w:rPr>
  </w:style>
  <w:style w:type="paragraph" w:customStyle="1" w:styleId="p026">
    <w:name w:val="p0_26"/>
    <w:basedOn w:val="a"/>
    <w:rsid w:val="00FE0DB7"/>
    <w:pPr>
      <w:widowControl/>
    </w:pPr>
    <w:rPr>
      <w:kern w:val="0"/>
      <w:szCs w:val="21"/>
    </w:rPr>
  </w:style>
  <w:style w:type="character" w:customStyle="1" w:styleId="1Char">
    <w:name w:val="标题 1 Char"/>
    <w:basedOn w:val="a0"/>
    <w:link w:val="1"/>
    <w:rsid w:val="00ED724D"/>
    <w:rPr>
      <w:rFonts w:ascii="Times New Roman" w:eastAsia="宋体" w:hAnsi="Times New Roman" w:cs="Times New Roman"/>
      <w:b/>
      <w:bCs/>
      <w:kern w:val="44"/>
      <w:sz w:val="44"/>
      <w:szCs w:val="44"/>
    </w:rPr>
  </w:style>
  <w:style w:type="paragraph" w:customStyle="1" w:styleId="2730">
    <w:name w:val="正文_27_3_0"/>
    <w:qFormat/>
    <w:rsid w:val="00ED724D"/>
    <w:pPr>
      <w:widowControl w:val="0"/>
      <w:jc w:val="both"/>
    </w:pPr>
    <w:rPr>
      <w:rFonts w:ascii="Times New Roman" w:eastAsia="宋体" w:hAnsi="Times New Roman" w:cs="Times New Roman"/>
      <w:szCs w:val="24"/>
    </w:rPr>
  </w:style>
  <w:style w:type="paragraph" w:styleId="a4">
    <w:name w:val="List Paragraph"/>
    <w:basedOn w:val="a"/>
    <w:uiPriority w:val="34"/>
    <w:qFormat/>
    <w:rsid w:val="00ED724D"/>
    <w:pPr>
      <w:ind w:firstLineChars="200" w:firstLine="420"/>
    </w:pPr>
  </w:style>
  <w:style w:type="character" w:customStyle="1" w:styleId="2Char">
    <w:name w:val="标题 2 Char"/>
    <w:basedOn w:val="a0"/>
    <w:link w:val="2"/>
    <w:uiPriority w:val="9"/>
    <w:rsid w:val="005308C8"/>
    <w:rPr>
      <w:rFonts w:asciiTheme="majorHAnsi" w:eastAsiaTheme="majorEastAsia" w:hAnsiTheme="majorHAnsi" w:cstheme="majorBidi"/>
      <w:b/>
      <w:bCs/>
      <w:sz w:val="32"/>
      <w:szCs w:val="32"/>
    </w:rPr>
  </w:style>
  <w:style w:type="character" w:styleId="a5">
    <w:name w:val="Hyperlink"/>
    <w:basedOn w:val="a0"/>
    <w:uiPriority w:val="99"/>
    <w:unhideWhenUsed/>
    <w:rsid w:val="002956FF"/>
    <w:rPr>
      <w:color w:val="0000FF" w:themeColor="hyperlink"/>
      <w:u w:val="single"/>
    </w:rPr>
  </w:style>
  <w:style w:type="paragraph" w:customStyle="1" w:styleId="3">
    <w:name w:val="标3"/>
    <w:basedOn w:val="a"/>
    <w:rsid w:val="00BC0F08"/>
    <w:pPr>
      <w:tabs>
        <w:tab w:val="left" w:pos="1800"/>
      </w:tabs>
      <w:adjustRightInd w:val="0"/>
      <w:snapToGrid w:val="0"/>
      <w:spacing w:before="50"/>
      <w:ind w:left="1800" w:hanging="420"/>
      <w:outlineLvl w:val="2"/>
    </w:pPr>
    <w:rPr>
      <w:rFonts w:ascii="Arial Narrow" w:eastAsia="仿宋_GB2312" w:hAnsi="Arial Narrow"/>
      <w:sz w:val="28"/>
      <w:szCs w:val="20"/>
    </w:rPr>
  </w:style>
  <w:style w:type="character" w:customStyle="1" w:styleId="Char0">
    <w:name w:val="正文缩进 Char"/>
    <w:link w:val="a6"/>
    <w:locked/>
    <w:rsid w:val="00364966"/>
    <w:rPr>
      <w:szCs w:val="24"/>
    </w:rPr>
  </w:style>
  <w:style w:type="paragraph" w:styleId="a6">
    <w:name w:val="Normal Indent"/>
    <w:basedOn w:val="a"/>
    <w:link w:val="Char0"/>
    <w:rsid w:val="00364966"/>
    <w:pPr>
      <w:ind w:firstLineChars="200" w:firstLine="420"/>
    </w:pPr>
    <w:rPr>
      <w:rFonts w:asciiTheme="minorHAnsi" w:eastAsiaTheme="minorEastAsia" w:hAnsiTheme="minorHAnsi" w:cstheme="minorBidi"/>
    </w:rPr>
  </w:style>
  <w:style w:type="character" w:styleId="a7">
    <w:name w:val="page number"/>
    <w:basedOn w:val="a0"/>
    <w:rsid w:val="00364966"/>
  </w:style>
  <w:style w:type="paragraph" w:styleId="20">
    <w:name w:val="Body Text Indent 2"/>
    <w:basedOn w:val="a"/>
    <w:link w:val="2Char0"/>
    <w:rsid w:val="00364966"/>
    <w:pPr>
      <w:adjustRightInd w:val="0"/>
      <w:snapToGrid w:val="0"/>
      <w:spacing w:line="360" w:lineRule="auto"/>
      <w:ind w:rightChars="11" w:right="26" w:firstLineChars="214" w:firstLine="599"/>
      <w:textAlignment w:val="baseline"/>
    </w:pPr>
    <w:rPr>
      <w:rFonts w:ascii="楷体_GB2312" w:eastAsia="楷体_GB2312"/>
      <w:kern w:val="0"/>
      <w:sz w:val="28"/>
      <w:szCs w:val="20"/>
    </w:rPr>
  </w:style>
  <w:style w:type="character" w:customStyle="1" w:styleId="2Char0">
    <w:name w:val="正文文本缩进 2 Char"/>
    <w:basedOn w:val="a0"/>
    <w:link w:val="20"/>
    <w:rsid w:val="00364966"/>
    <w:rPr>
      <w:rFonts w:ascii="楷体_GB2312" w:eastAsia="楷体_GB2312" w:hAnsi="Times New Roman" w:cs="Times New Roman"/>
      <w:kern w:val="0"/>
      <w:sz w:val="28"/>
      <w:szCs w:val="20"/>
    </w:rPr>
  </w:style>
  <w:style w:type="paragraph" w:styleId="a8">
    <w:name w:val="footer"/>
    <w:basedOn w:val="a"/>
    <w:link w:val="Char2"/>
    <w:rsid w:val="00364966"/>
    <w:pPr>
      <w:tabs>
        <w:tab w:val="center" w:pos="4153"/>
        <w:tab w:val="right" w:pos="8306"/>
      </w:tabs>
      <w:adjustRightInd w:val="0"/>
      <w:snapToGrid w:val="0"/>
      <w:spacing w:line="240" w:lineRule="atLeast"/>
      <w:jc w:val="left"/>
      <w:textAlignment w:val="baseline"/>
    </w:pPr>
    <w:rPr>
      <w:kern w:val="0"/>
      <w:sz w:val="18"/>
      <w:szCs w:val="18"/>
    </w:rPr>
  </w:style>
  <w:style w:type="character" w:customStyle="1" w:styleId="Char2">
    <w:name w:val="页脚 Char"/>
    <w:basedOn w:val="a0"/>
    <w:link w:val="a8"/>
    <w:rsid w:val="00364966"/>
    <w:rPr>
      <w:rFonts w:ascii="Times New Roman" w:eastAsia="宋体" w:hAnsi="Times New Roman" w:cs="Times New Roman"/>
      <w:kern w:val="0"/>
      <w:sz w:val="18"/>
      <w:szCs w:val="18"/>
    </w:rPr>
  </w:style>
  <w:style w:type="paragraph" w:styleId="a9">
    <w:name w:val="header"/>
    <w:basedOn w:val="a"/>
    <w:link w:val="Char3"/>
    <w:rsid w:val="00364966"/>
    <w:pPr>
      <w:pBdr>
        <w:bottom w:val="single" w:sz="6" w:space="1" w:color="auto"/>
      </w:pBdr>
      <w:tabs>
        <w:tab w:val="center" w:pos="4153"/>
        <w:tab w:val="right" w:pos="8306"/>
      </w:tabs>
      <w:adjustRightInd w:val="0"/>
      <w:snapToGrid w:val="0"/>
      <w:spacing w:line="240" w:lineRule="atLeast"/>
      <w:jc w:val="center"/>
      <w:textAlignment w:val="baseline"/>
    </w:pPr>
    <w:rPr>
      <w:kern w:val="0"/>
      <w:sz w:val="18"/>
      <w:szCs w:val="18"/>
    </w:rPr>
  </w:style>
  <w:style w:type="character" w:customStyle="1" w:styleId="Char3">
    <w:name w:val="页眉 Char"/>
    <w:basedOn w:val="a0"/>
    <w:link w:val="a9"/>
    <w:rsid w:val="00364966"/>
    <w:rPr>
      <w:rFonts w:ascii="Times New Roman" w:eastAsia="宋体" w:hAnsi="Times New Roman" w:cs="Times New Roman"/>
      <w:kern w:val="0"/>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jtcm.edu.c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162</TotalTime>
  <Pages>15</Pages>
  <Words>1054</Words>
  <Characters>6009</Characters>
  <Application>Microsoft Office Word</Application>
  <DocSecurity>0</DocSecurity>
  <Lines>50</Lines>
  <Paragraphs>14</Paragraphs>
  <ScaleCrop>false</ScaleCrop>
  <Company>Sky123.Org</Company>
  <LinksUpToDate>false</LinksUpToDate>
  <CharactersWithSpaces>7049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Sky123.Org</dc:creator>
  <cp:keywords/>
  <dc:description/>
  <cp:lastModifiedBy>Sky123.Org</cp:lastModifiedBy>
  <cp:revision>16</cp:revision>
  <dcterms:created xsi:type="dcterms:W3CDTF">2017-11-12T17:08:00Z</dcterms:created>
  <dcterms:modified xsi:type="dcterms:W3CDTF">2017-11-20T00:26:00Z</dcterms:modified>
</cp:coreProperties>
</file>